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C6083" w14:textId="5B5A7D84" w:rsidR="00D5385B" w:rsidRPr="00BB3013" w:rsidRDefault="00D5385B" w:rsidP="00D5385B">
      <w:pPr>
        <w:widowControl w:val="0"/>
        <w:rPr>
          <w:rFonts w:ascii="Arial" w:hAnsi="Arial" w:cs="Arial"/>
          <w:sz w:val="22"/>
          <w:szCs w:val="22"/>
          <w:lang w:val="en"/>
        </w:rPr>
      </w:pPr>
      <w:r w:rsidRPr="00BB3013">
        <w:rPr>
          <w:rFonts w:ascii="Arial" w:hAnsi="Arial" w:cs="Arial"/>
          <w:b/>
          <w:bCs/>
          <w:sz w:val="22"/>
          <w:szCs w:val="22"/>
          <w:lang w:val="en"/>
        </w:rPr>
        <w:t>Job Title</w:t>
      </w:r>
      <w:r w:rsidRPr="00BB3013">
        <w:rPr>
          <w:rFonts w:ascii="Arial" w:hAnsi="Arial" w:cs="Arial"/>
          <w:sz w:val="22"/>
          <w:szCs w:val="22"/>
          <w:lang w:val="en"/>
        </w:rPr>
        <w:t>:</w:t>
      </w:r>
      <w:r>
        <w:rPr>
          <w:rFonts w:ascii="Arial" w:hAnsi="Arial" w:cs="Arial"/>
          <w:sz w:val="22"/>
          <w:szCs w:val="22"/>
          <w:lang w:val="en"/>
        </w:rPr>
        <w:t xml:space="preserve"> Maternal Child Nurse                       </w:t>
      </w:r>
      <w:r w:rsidRPr="00BB3013">
        <w:rPr>
          <w:rFonts w:ascii="Arial" w:hAnsi="Arial" w:cs="Arial"/>
          <w:sz w:val="22"/>
          <w:szCs w:val="22"/>
          <w:lang w:val="en"/>
        </w:rPr>
        <w:t xml:space="preserve">              </w:t>
      </w:r>
      <w:r w:rsidRPr="00BB3013">
        <w:rPr>
          <w:rFonts w:ascii="Arial" w:hAnsi="Arial" w:cs="Arial"/>
          <w:b/>
          <w:bCs/>
          <w:sz w:val="22"/>
          <w:szCs w:val="22"/>
          <w:lang w:val="en"/>
        </w:rPr>
        <w:t>Department</w:t>
      </w:r>
      <w:r w:rsidRPr="00BB3013">
        <w:rPr>
          <w:rFonts w:ascii="Arial" w:hAnsi="Arial" w:cs="Arial"/>
          <w:sz w:val="22"/>
          <w:szCs w:val="22"/>
          <w:lang w:val="en"/>
        </w:rPr>
        <w:t>: Public Health Agency</w:t>
      </w:r>
    </w:p>
    <w:p w14:paraId="259F72F5" w14:textId="77777777" w:rsidR="00D5385B" w:rsidRPr="00BB3013" w:rsidRDefault="00D5385B" w:rsidP="00D5385B">
      <w:pPr>
        <w:widowControl w:val="0"/>
        <w:rPr>
          <w:rFonts w:ascii="Arial" w:hAnsi="Arial" w:cs="Arial"/>
          <w:sz w:val="22"/>
          <w:szCs w:val="22"/>
          <w:lang w:val="en"/>
        </w:rPr>
      </w:pPr>
    </w:p>
    <w:p w14:paraId="7109F419" w14:textId="77777777" w:rsidR="00D5385B" w:rsidRPr="00BB3013" w:rsidRDefault="00D5385B" w:rsidP="00D5385B">
      <w:pPr>
        <w:rPr>
          <w:rFonts w:ascii="Arial" w:eastAsia="Arial" w:hAnsi="Arial" w:cs="Arial"/>
          <w:sz w:val="22"/>
          <w:szCs w:val="22"/>
          <w:lang w:val="en"/>
        </w:rPr>
      </w:pPr>
      <w:r w:rsidRPr="00BB3013">
        <w:rPr>
          <w:rFonts w:ascii="Arial" w:eastAsia="Arial" w:hAnsi="Arial" w:cs="Arial"/>
          <w:b/>
          <w:bCs/>
          <w:sz w:val="22"/>
          <w:szCs w:val="22"/>
          <w:lang w:val="en"/>
        </w:rPr>
        <w:t>Introductory Period</w:t>
      </w:r>
      <w:r w:rsidRPr="00BB3013">
        <w:rPr>
          <w:rFonts w:ascii="Arial" w:eastAsia="Arial" w:hAnsi="Arial" w:cs="Arial"/>
          <w:sz w:val="22"/>
          <w:szCs w:val="22"/>
          <w:lang w:val="en"/>
        </w:rPr>
        <w:t>: Six Months</w:t>
      </w:r>
    </w:p>
    <w:p w14:paraId="25E64DC8" w14:textId="77777777" w:rsidR="00D5385B" w:rsidRPr="00BB3013" w:rsidRDefault="00D5385B" w:rsidP="00D5385B">
      <w:pPr>
        <w:rPr>
          <w:rFonts w:ascii="Arial" w:eastAsia="Arial" w:hAnsi="Arial" w:cs="Arial"/>
          <w:sz w:val="22"/>
          <w:szCs w:val="22"/>
          <w:lang w:val="en"/>
        </w:rPr>
      </w:pPr>
      <w:r w:rsidRPr="00BB3013">
        <w:rPr>
          <w:rFonts w:ascii="Arial" w:eastAsia="Arial" w:hAnsi="Arial" w:cs="Arial"/>
          <w:b/>
          <w:bCs/>
          <w:sz w:val="22"/>
          <w:szCs w:val="22"/>
          <w:lang w:val="en"/>
        </w:rPr>
        <w:t>FLSA Status</w:t>
      </w:r>
      <w:r w:rsidRPr="00BB3013">
        <w:rPr>
          <w:rFonts w:ascii="Arial" w:eastAsia="Arial" w:hAnsi="Arial" w:cs="Arial"/>
          <w:sz w:val="22"/>
          <w:szCs w:val="22"/>
          <w:lang w:val="en"/>
        </w:rPr>
        <w:t>: Non-Exempt</w:t>
      </w:r>
    </w:p>
    <w:p w14:paraId="0F42BE50" w14:textId="77777777" w:rsidR="00D5385B" w:rsidRPr="00BB3013" w:rsidRDefault="00D5385B" w:rsidP="00D5385B">
      <w:pPr>
        <w:rPr>
          <w:rFonts w:ascii="Arial" w:eastAsia="Arial" w:hAnsi="Arial" w:cs="Arial"/>
          <w:sz w:val="22"/>
          <w:szCs w:val="22"/>
          <w:lang w:val="en"/>
        </w:rPr>
      </w:pPr>
    </w:p>
    <w:p w14:paraId="0E8BAF93" w14:textId="77777777" w:rsidR="00D5385B" w:rsidRPr="00427A68" w:rsidRDefault="00D5385B" w:rsidP="00D5385B">
      <w:pPr>
        <w:rPr>
          <w:rFonts w:ascii="Arial" w:eastAsia="Arial" w:hAnsi="Arial" w:cs="Arial"/>
          <w:b/>
          <w:bCs/>
          <w:sz w:val="22"/>
          <w:szCs w:val="22"/>
          <w:lang w:val="en"/>
        </w:rPr>
      </w:pPr>
      <w:r w:rsidRPr="00427A68">
        <w:rPr>
          <w:rFonts w:ascii="Arial" w:eastAsia="Arial" w:hAnsi="Arial" w:cs="Arial"/>
          <w:b/>
          <w:bCs/>
          <w:sz w:val="22"/>
          <w:szCs w:val="22"/>
          <w:lang w:val="en"/>
        </w:rPr>
        <w:t>Supervision Received:</w:t>
      </w:r>
    </w:p>
    <w:p w14:paraId="237534FA" w14:textId="77777777" w:rsidR="00D5385B" w:rsidRPr="00A57835" w:rsidRDefault="00D5385B" w:rsidP="00D5385B">
      <w:pPr>
        <w:widowControl w:val="0"/>
        <w:pBdr>
          <w:top w:val="nil"/>
          <w:left w:val="nil"/>
          <w:bottom w:val="nil"/>
          <w:right w:val="nil"/>
          <w:between w:val="nil"/>
        </w:pBdr>
        <w:tabs>
          <w:tab w:val="left" w:pos="5572"/>
        </w:tabs>
        <w:rPr>
          <w:rFonts w:ascii="Arial" w:hAnsi="Arial" w:cs="Arial"/>
          <w:sz w:val="22"/>
          <w:szCs w:val="22"/>
        </w:rPr>
      </w:pPr>
      <w:r w:rsidRPr="00A57835">
        <w:rPr>
          <w:rFonts w:ascii="Arial" w:hAnsi="Arial" w:cs="Arial"/>
          <w:sz w:val="22"/>
          <w:szCs w:val="22"/>
        </w:rPr>
        <w:t>This position receives oversight from the Director of Public Health</w:t>
      </w:r>
      <w:r>
        <w:rPr>
          <w:rFonts w:ascii="Arial" w:hAnsi="Arial" w:cs="Arial"/>
          <w:sz w:val="22"/>
          <w:szCs w:val="22"/>
        </w:rPr>
        <w:t xml:space="preserve"> and Clinical Programs Lead</w:t>
      </w:r>
      <w:r w:rsidRPr="00A57835">
        <w:rPr>
          <w:rFonts w:ascii="Arial" w:hAnsi="Arial" w:cs="Arial"/>
          <w:sz w:val="22"/>
          <w:szCs w:val="22"/>
        </w:rPr>
        <w:t xml:space="preserve">. </w:t>
      </w:r>
    </w:p>
    <w:p w14:paraId="3AAC4965" w14:textId="50EF307F" w:rsidR="00D5385B" w:rsidRPr="00D5385B" w:rsidRDefault="00D5385B" w:rsidP="00D5385B">
      <w:pPr>
        <w:rPr>
          <w:rFonts w:ascii="Arial" w:eastAsia="Arial" w:hAnsi="Arial" w:cs="Arial"/>
          <w:sz w:val="22"/>
          <w:szCs w:val="22"/>
        </w:rPr>
      </w:pPr>
    </w:p>
    <w:p w14:paraId="7E88796F" w14:textId="77777777" w:rsidR="00D5385B" w:rsidRPr="00427A68" w:rsidRDefault="00D5385B" w:rsidP="00D5385B">
      <w:pPr>
        <w:rPr>
          <w:rFonts w:ascii="Arial" w:eastAsia="Arial" w:hAnsi="Arial" w:cs="Arial"/>
          <w:sz w:val="22"/>
          <w:szCs w:val="22"/>
          <w:lang w:val="en"/>
        </w:rPr>
      </w:pPr>
      <w:r w:rsidRPr="00427A68">
        <w:rPr>
          <w:rFonts w:ascii="Arial" w:eastAsia="Arial" w:hAnsi="Arial" w:cs="Arial"/>
          <w:b/>
          <w:bCs/>
          <w:sz w:val="22"/>
          <w:szCs w:val="22"/>
          <w:lang w:val="en"/>
        </w:rPr>
        <w:t>Supervision Exercised</w:t>
      </w:r>
      <w:r w:rsidRPr="00427A68">
        <w:rPr>
          <w:rFonts w:ascii="Arial" w:eastAsia="Arial" w:hAnsi="Arial" w:cs="Arial"/>
          <w:sz w:val="22"/>
          <w:szCs w:val="22"/>
          <w:lang w:val="en"/>
        </w:rPr>
        <w:t>: None</w:t>
      </w:r>
    </w:p>
    <w:p w14:paraId="54A79E0B" w14:textId="77777777" w:rsidR="00D5385B" w:rsidRPr="00427A68" w:rsidRDefault="00D5385B" w:rsidP="00D5385B">
      <w:pPr>
        <w:rPr>
          <w:rFonts w:ascii="Arial" w:eastAsia="Arial" w:hAnsi="Arial" w:cs="Arial"/>
          <w:sz w:val="22"/>
          <w:szCs w:val="22"/>
          <w:lang w:val="en"/>
        </w:rPr>
      </w:pPr>
    </w:p>
    <w:p w14:paraId="1EAB0EA6" w14:textId="77777777" w:rsidR="00853EFD" w:rsidRDefault="00853EFD" w:rsidP="00D5385B">
      <w:pPr>
        <w:rPr>
          <w:rFonts w:ascii="Arial" w:eastAsia="Arial" w:hAnsi="Arial" w:cs="Arial"/>
          <w:b/>
          <w:bCs/>
          <w:sz w:val="22"/>
          <w:szCs w:val="22"/>
          <w:lang w:val="en"/>
        </w:rPr>
      </w:pPr>
    </w:p>
    <w:p w14:paraId="7208D0E7" w14:textId="77777777" w:rsidR="00853EFD" w:rsidRDefault="00853EFD" w:rsidP="00853EFD">
      <w:pPr>
        <w:rPr>
          <w:rFonts w:ascii="Arial" w:eastAsia="Arial" w:hAnsi="Arial" w:cs="Arial"/>
          <w:b/>
          <w:bCs/>
          <w:sz w:val="22"/>
          <w:szCs w:val="22"/>
          <w:lang w:val="en"/>
        </w:rPr>
      </w:pPr>
      <w:r w:rsidRPr="00427A68">
        <w:rPr>
          <w:rFonts w:ascii="Arial" w:eastAsia="Arial" w:hAnsi="Arial" w:cs="Arial"/>
          <w:sz w:val="22"/>
          <w:szCs w:val="22"/>
          <w:lang w:val="en"/>
        </w:rPr>
        <w:t>The duties listed are intended only as illustrations of the various types of work that may be performed.  The omission of specific statements of duties does not exclude them from the position if the work is similar, related or a logical assignment to the position.</w:t>
      </w:r>
    </w:p>
    <w:p w14:paraId="5BE26858" w14:textId="77777777" w:rsidR="00853EFD" w:rsidRDefault="00853EFD" w:rsidP="00D5385B">
      <w:pPr>
        <w:rPr>
          <w:rFonts w:ascii="Arial" w:eastAsia="Arial" w:hAnsi="Arial" w:cs="Arial"/>
          <w:b/>
          <w:bCs/>
          <w:sz w:val="22"/>
          <w:szCs w:val="22"/>
          <w:lang w:val="en"/>
        </w:rPr>
      </w:pPr>
    </w:p>
    <w:p w14:paraId="1F95BEA9" w14:textId="17C9D901" w:rsidR="00D5385B" w:rsidRPr="00427A68" w:rsidRDefault="00D5385B" w:rsidP="00D5385B">
      <w:pPr>
        <w:rPr>
          <w:rFonts w:ascii="Arial" w:eastAsia="Arial" w:hAnsi="Arial" w:cs="Arial"/>
          <w:sz w:val="22"/>
          <w:szCs w:val="22"/>
          <w:lang w:val="en"/>
        </w:rPr>
      </w:pPr>
      <w:r>
        <w:rPr>
          <w:rFonts w:ascii="Arial" w:eastAsia="Arial" w:hAnsi="Arial" w:cs="Arial"/>
          <w:b/>
          <w:bCs/>
          <w:sz w:val="22"/>
          <w:szCs w:val="22"/>
          <w:lang w:val="en"/>
        </w:rPr>
        <w:t xml:space="preserve">Position </w:t>
      </w:r>
      <w:r w:rsidRPr="00427A68">
        <w:rPr>
          <w:rFonts w:ascii="Arial" w:eastAsia="Arial" w:hAnsi="Arial" w:cs="Arial"/>
          <w:b/>
          <w:bCs/>
          <w:sz w:val="22"/>
          <w:szCs w:val="22"/>
          <w:lang w:val="en"/>
        </w:rPr>
        <w:t>Summary:</w:t>
      </w:r>
    </w:p>
    <w:p w14:paraId="7DB96386" w14:textId="77777777" w:rsidR="00D5385B" w:rsidRDefault="00D5385B" w:rsidP="00D5385B">
      <w:pPr>
        <w:spacing w:after="512"/>
        <w:rPr>
          <w:rFonts w:ascii="Arial" w:hAnsi="Arial" w:cs="Arial"/>
          <w:sz w:val="22"/>
          <w:szCs w:val="22"/>
        </w:rPr>
      </w:pPr>
      <w:r w:rsidRPr="00E16988">
        <w:rPr>
          <w:rFonts w:ascii="Arial" w:hAnsi="Arial" w:cs="Arial"/>
          <w:sz w:val="22"/>
          <w:szCs w:val="22"/>
        </w:rPr>
        <w:t>The Public Health/MCH Nurse collaborates with partners in the community to provide related services for the population such as</w:t>
      </w:r>
      <w:r>
        <w:rPr>
          <w:rFonts w:ascii="Arial" w:hAnsi="Arial" w:cs="Arial"/>
          <w:sz w:val="22"/>
          <w:szCs w:val="22"/>
        </w:rPr>
        <w:t xml:space="preserve"> child</w:t>
      </w:r>
      <w:r w:rsidRPr="00E16988">
        <w:rPr>
          <w:rFonts w:ascii="Arial" w:hAnsi="Arial" w:cs="Arial"/>
          <w:sz w:val="22"/>
          <w:szCs w:val="22"/>
        </w:rPr>
        <w:t xml:space="preserve"> assessments, breastfeeding education</w:t>
      </w:r>
      <w:r>
        <w:rPr>
          <w:rFonts w:ascii="Arial" w:hAnsi="Arial" w:cs="Arial"/>
          <w:sz w:val="22"/>
          <w:szCs w:val="22"/>
        </w:rPr>
        <w:t>/</w:t>
      </w:r>
      <w:r w:rsidRPr="00E16988">
        <w:rPr>
          <w:rFonts w:ascii="Arial" w:hAnsi="Arial" w:cs="Arial"/>
          <w:sz w:val="22"/>
          <w:szCs w:val="22"/>
        </w:rPr>
        <w:t>support, healthy child development, nutrition services such as WIC and</w:t>
      </w:r>
      <w:r>
        <w:rPr>
          <w:rFonts w:ascii="Arial" w:hAnsi="Arial" w:cs="Arial"/>
          <w:sz w:val="22"/>
          <w:szCs w:val="22"/>
        </w:rPr>
        <w:t xml:space="preserve"> perinatal mental health resources</w:t>
      </w:r>
      <w:r w:rsidRPr="00E16988">
        <w:rPr>
          <w:rFonts w:ascii="Arial" w:hAnsi="Arial" w:cs="Arial"/>
          <w:sz w:val="22"/>
          <w:szCs w:val="22"/>
        </w:rPr>
        <w:t>. Additionally, this role supports the functions of the department in serving all populations of the community.</w:t>
      </w:r>
    </w:p>
    <w:p w14:paraId="5F259762" w14:textId="276D1A34" w:rsidR="00B34FE3" w:rsidRPr="007D160A" w:rsidRDefault="00D5385B" w:rsidP="00853EFD">
      <w:pPr>
        <w:rPr>
          <w:rFonts w:ascii="Arial" w:hAnsi="Arial" w:cs="Arial"/>
          <w:sz w:val="22"/>
          <w:szCs w:val="22"/>
          <w:u w:val="single"/>
        </w:rPr>
      </w:pPr>
      <w:r w:rsidRPr="00427A68">
        <w:rPr>
          <w:rFonts w:ascii="Arial" w:eastAsia="Arial" w:hAnsi="Arial" w:cs="Arial"/>
          <w:b/>
          <w:bCs/>
          <w:sz w:val="22"/>
          <w:szCs w:val="22"/>
          <w:lang w:val="en"/>
        </w:rPr>
        <w:t>Essential Duties &amp; Responsibilities</w:t>
      </w:r>
      <w:r w:rsidR="00B34FE3">
        <w:rPr>
          <w:rFonts w:ascii="Arial" w:hAnsi="Arial" w:cs="Arial"/>
          <w:sz w:val="22"/>
          <w:szCs w:val="22"/>
          <w:u w:val="single"/>
        </w:rPr>
        <w:t xml:space="preserve"> </w:t>
      </w:r>
    </w:p>
    <w:p w14:paraId="30AABE83" w14:textId="1B762F6F" w:rsidR="00AD49B2" w:rsidRPr="0076317A" w:rsidRDefault="00AD49B2" w:rsidP="0076317A">
      <w:pPr>
        <w:pStyle w:val="ListParagraph"/>
        <w:widowControl/>
        <w:numPr>
          <w:ilvl w:val="0"/>
          <w:numId w:val="14"/>
        </w:numPr>
        <w:spacing w:line="269" w:lineRule="auto"/>
        <w:contextualSpacing/>
        <w:rPr>
          <w:rFonts w:ascii="Arial" w:hAnsi="Arial" w:cs="Arial"/>
        </w:rPr>
      </w:pPr>
      <w:r>
        <w:rPr>
          <w:rFonts w:ascii="Arial" w:hAnsi="Arial" w:cs="Arial"/>
        </w:rPr>
        <w:t>S</w:t>
      </w:r>
      <w:r w:rsidRPr="008D62A8">
        <w:rPr>
          <w:rFonts w:ascii="Arial" w:hAnsi="Arial" w:cs="Arial"/>
        </w:rPr>
        <w:t xml:space="preserve">erves as a community resource for the MCH population by </w:t>
      </w:r>
      <w:r w:rsidRPr="008D62A8">
        <w:rPr>
          <w:rFonts w:ascii="Arial" w:eastAsia="Times New Roman" w:hAnsi="Arial" w:cs="Arial"/>
          <w:color w:val="111111"/>
        </w:rPr>
        <w:t>assisting in the coordination of services for families, including referrals to other resources in the community.</w:t>
      </w:r>
    </w:p>
    <w:p w14:paraId="06BCA518" w14:textId="0CE10C8A" w:rsidR="0056698E" w:rsidRPr="002D67FF" w:rsidRDefault="0056698E" w:rsidP="00A7354E">
      <w:pPr>
        <w:pStyle w:val="ListParagraph"/>
        <w:widowControl/>
        <w:numPr>
          <w:ilvl w:val="0"/>
          <w:numId w:val="14"/>
        </w:numPr>
        <w:spacing w:line="269" w:lineRule="auto"/>
        <w:contextualSpacing/>
        <w:rPr>
          <w:rFonts w:ascii="Arial" w:hAnsi="Arial" w:cs="Arial"/>
        </w:rPr>
      </w:pPr>
      <w:r w:rsidRPr="002D67FF">
        <w:rPr>
          <w:rFonts w:ascii="Arial" w:hAnsi="Arial" w:cs="Arial"/>
        </w:rPr>
        <w:t>Responsible for submission and completion of grants related to the MCH population.</w:t>
      </w:r>
    </w:p>
    <w:p w14:paraId="65DA675F" w14:textId="637C3F5E" w:rsidR="0056698E" w:rsidRDefault="00B34FE3" w:rsidP="00B34FE3">
      <w:pPr>
        <w:pStyle w:val="ListParagraph"/>
        <w:widowControl/>
        <w:numPr>
          <w:ilvl w:val="0"/>
          <w:numId w:val="14"/>
        </w:numPr>
        <w:spacing w:line="269" w:lineRule="auto"/>
        <w:contextualSpacing/>
        <w:rPr>
          <w:rFonts w:ascii="Arial" w:hAnsi="Arial" w:cs="Arial"/>
        </w:rPr>
      </w:pPr>
      <w:r w:rsidRPr="00B34FE3">
        <w:rPr>
          <w:rFonts w:ascii="Arial" w:hAnsi="Arial" w:cs="Arial"/>
        </w:rPr>
        <w:t>Monitor statistical data as part of quality improvement efforts and oversee preparation and completion of reports for related programs.</w:t>
      </w:r>
      <w:r w:rsidR="00A157EF">
        <w:rPr>
          <w:rFonts w:ascii="Arial" w:hAnsi="Arial" w:cs="Arial"/>
        </w:rPr>
        <w:t xml:space="preserve"> </w:t>
      </w:r>
    </w:p>
    <w:p w14:paraId="4BDF2193" w14:textId="26BC8040" w:rsidR="00A157EF" w:rsidRPr="00D4087E" w:rsidRDefault="00D4087E" w:rsidP="00B34FE3">
      <w:pPr>
        <w:pStyle w:val="ListParagraph"/>
        <w:widowControl/>
        <w:numPr>
          <w:ilvl w:val="0"/>
          <w:numId w:val="14"/>
        </w:numPr>
        <w:spacing w:line="269" w:lineRule="auto"/>
        <w:contextualSpacing/>
        <w:rPr>
          <w:rFonts w:ascii="Arial" w:hAnsi="Arial" w:cs="Arial"/>
        </w:rPr>
      </w:pPr>
      <w:proofErr w:type="gramStart"/>
      <w:r w:rsidRPr="00D4087E">
        <w:rPr>
          <w:rFonts w:ascii="Arial" w:hAnsi="Arial" w:cs="Arial"/>
        </w:rPr>
        <w:t>Presides on</w:t>
      </w:r>
      <w:r w:rsidR="006069EB">
        <w:rPr>
          <w:rFonts w:ascii="Arial" w:hAnsi="Arial" w:cs="Arial"/>
        </w:rPr>
        <w:t>/</w:t>
      </w:r>
      <w:proofErr w:type="gramEnd"/>
      <w:r w:rsidR="006069EB">
        <w:rPr>
          <w:rFonts w:ascii="Arial" w:hAnsi="Arial" w:cs="Arial"/>
        </w:rPr>
        <w:t xml:space="preserve">over </w:t>
      </w:r>
      <w:r w:rsidRPr="00D4087E">
        <w:rPr>
          <w:rFonts w:ascii="Arial" w:hAnsi="Arial" w:cs="Arial"/>
        </w:rPr>
        <w:t>local councils and coalitions as related to Maternal and Child Health.</w:t>
      </w:r>
    </w:p>
    <w:p w14:paraId="7FCBBF9C" w14:textId="04705E32" w:rsidR="007A5D2B" w:rsidRPr="00A57835" w:rsidRDefault="0083128C" w:rsidP="0155E409">
      <w:pPr>
        <w:pStyle w:val="NormalWeb"/>
        <w:numPr>
          <w:ilvl w:val="0"/>
          <w:numId w:val="14"/>
        </w:numPr>
        <w:spacing w:before="0" w:beforeAutospacing="0" w:after="0" w:afterAutospacing="0"/>
        <w:textAlignment w:val="baseline"/>
        <w:rPr>
          <w:rFonts w:ascii="Arial" w:hAnsi="Arial" w:cs="Arial"/>
          <w:color w:val="000000"/>
          <w:sz w:val="22"/>
          <w:szCs w:val="22"/>
        </w:rPr>
      </w:pPr>
      <w:r>
        <w:rPr>
          <w:rFonts w:ascii="Arial" w:hAnsi="Arial" w:cs="Arial"/>
          <w:color w:val="000000" w:themeColor="text1"/>
          <w:sz w:val="22"/>
          <w:szCs w:val="22"/>
        </w:rPr>
        <w:t>A</w:t>
      </w:r>
      <w:r w:rsidR="007A5D2B" w:rsidRPr="0155E409">
        <w:rPr>
          <w:rFonts w:ascii="Arial" w:hAnsi="Arial" w:cs="Arial"/>
          <w:color w:val="000000" w:themeColor="text1"/>
          <w:sz w:val="22"/>
          <w:szCs w:val="22"/>
        </w:rPr>
        <w:t>nswer</w:t>
      </w:r>
      <w:r w:rsidR="67E0CC8D" w:rsidRPr="0155E409">
        <w:rPr>
          <w:rFonts w:ascii="Arial" w:hAnsi="Arial" w:cs="Arial"/>
          <w:color w:val="000000" w:themeColor="text1"/>
          <w:sz w:val="22"/>
          <w:szCs w:val="22"/>
        </w:rPr>
        <w:t xml:space="preserve">ing </w:t>
      </w:r>
      <w:r w:rsidR="007A5D2B" w:rsidRPr="0155E409">
        <w:rPr>
          <w:rFonts w:ascii="Arial" w:hAnsi="Arial" w:cs="Arial"/>
          <w:color w:val="000000" w:themeColor="text1"/>
          <w:sz w:val="22"/>
          <w:szCs w:val="22"/>
        </w:rPr>
        <w:t>phone calls</w:t>
      </w:r>
      <w:r w:rsidR="5A09573C" w:rsidRPr="0155E409">
        <w:rPr>
          <w:rFonts w:ascii="Arial" w:hAnsi="Arial" w:cs="Arial"/>
          <w:color w:val="000000" w:themeColor="text1"/>
          <w:sz w:val="22"/>
          <w:szCs w:val="22"/>
        </w:rPr>
        <w:t xml:space="preserve"> and </w:t>
      </w:r>
      <w:r w:rsidR="007A5D2B" w:rsidRPr="0155E409">
        <w:rPr>
          <w:rFonts w:ascii="Arial" w:hAnsi="Arial" w:cs="Arial"/>
          <w:color w:val="000000" w:themeColor="text1"/>
          <w:sz w:val="22"/>
          <w:szCs w:val="22"/>
        </w:rPr>
        <w:t>respond</w:t>
      </w:r>
      <w:r w:rsidR="48F0ACED" w:rsidRPr="0155E409">
        <w:rPr>
          <w:rFonts w:ascii="Arial" w:hAnsi="Arial" w:cs="Arial"/>
          <w:color w:val="000000" w:themeColor="text1"/>
          <w:sz w:val="22"/>
          <w:szCs w:val="22"/>
        </w:rPr>
        <w:t>ing</w:t>
      </w:r>
      <w:r w:rsidR="007A5D2B" w:rsidRPr="0155E409">
        <w:rPr>
          <w:rFonts w:ascii="Arial" w:hAnsi="Arial" w:cs="Arial"/>
          <w:color w:val="000000" w:themeColor="text1"/>
          <w:sz w:val="22"/>
          <w:szCs w:val="22"/>
        </w:rPr>
        <w:t xml:space="preserve"> to </w:t>
      </w:r>
      <w:r w:rsidR="00B50965" w:rsidRPr="0155E409">
        <w:rPr>
          <w:rFonts w:ascii="Arial" w:hAnsi="Arial" w:cs="Arial"/>
          <w:color w:val="000000" w:themeColor="text1"/>
          <w:sz w:val="22"/>
          <w:szCs w:val="22"/>
        </w:rPr>
        <w:t>inquiries, scheduling</w:t>
      </w:r>
      <w:r w:rsidR="00695C47">
        <w:rPr>
          <w:rFonts w:ascii="Arial" w:hAnsi="Arial" w:cs="Arial"/>
          <w:color w:val="000000" w:themeColor="text1"/>
          <w:sz w:val="22"/>
          <w:szCs w:val="22"/>
        </w:rPr>
        <w:t xml:space="preserve"> </w:t>
      </w:r>
      <w:r w:rsidR="007A5D2B" w:rsidRPr="0155E409">
        <w:rPr>
          <w:rFonts w:ascii="Arial" w:hAnsi="Arial" w:cs="Arial"/>
          <w:color w:val="000000" w:themeColor="text1"/>
          <w:sz w:val="22"/>
          <w:szCs w:val="22"/>
        </w:rPr>
        <w:t>appointments and transferring calls to the appropriate employee or department. </w:t>
      </w:r>
    </w:p>
    <w:p w14:paraId="212B5F80" w14:textId="38872A79" w:rsidR="007A5D2B" w:rsidRPr="00D4087E" w:rsidRDefault="007A5D2B" w:rsidP="0155E409">
      <w:pPr>
        <w:pStyle w:val="NormalWeb"/>
        <w:numPr>
          <w:ilvl w:val="0"/>
          <w:numId w:val="14"/>
        </w:numPr>
        <w:spacing w:before="0" w:beforeAutospacing="0" w:after="0" w:afterAutospacing="0"/>
        <w:textAlignment w:val="baseline"/>
        <w:rPr>
          <w:rFonts w:ascii="Arial" w:hAnsi="Arial" w:cs="Arial"/>
          <w:color w:val="000000"/>
          <w:sz w:val="22"/>
          <w:szCs w:val="22"/>
        </w:rPr>
      </w:pPr>
      <w:r w:rsidRPr="0155E409">
        <w:rPr>
          <w:rFonts w:ascii="Arial" w:hAnsi="Arial" w:cs="Arial"/>
          <w:color w:val="000000" w:themeColor="text1"/>
          <w:sz w:val="22"/>
          <w:szCs w:val="22"/>
        </w:rPr>
        <w:t>Maintain organized filing systems</w:t>
      </w:r>
      <w:r w:rsidR="4F933DB4" w:rsidRPr="0155E409">
        <w:rPr>
          <w:rFonts w:ascii="Arial" w:hAnsi="Arial" w:cs="Arial"/>
          <w:color w:val="000000" w:themeColor="text1"/>
          <w:sz w:val="22"/>
          <w:szCs w:val="22"/>
        </w:rPr>
        <w:t>.</w:t>
      </w:r>
      <w:r w:rsidR="00D4087E">
        <w:rPr>
          <w:rFonts w:ascii="Arial" w:hAnsi="Arial" w:cs="Arial"/>
          <w:color w:val="000000" w:themeColor="text1"/>
          <w:sz w:val="22"/>
          <w:szCs w:val="22"/>
        </w:rPr>
        <w:t xml:space="preserve"> </w:t>
      </w:r>
    </w:p>
    <w:p w14:paraId="11CD8167" w14:textId="25091F2E" w:rsidR="00D4087E" w:rsidRPr="00A57835" w:rsidRDefault="00D4087E" w:rsidP="0155E409">
      <w:pPr>
        <w:pStyle w:val="NormalWeb"/>
        <w:numPr>
          <w:ilvl w:val="0"/>
          <w:numId w:val="14"/>
        </w:numPr>
        <w:spacing w:before="0" w:beforeAutospacing="0" w:after="0" w:afterAutospacing="0"/>
        <w:textAlignment w:val="baseline"/>
        <w:rPr>
          <w:rFonts w:ascii="Arial" w:hAnsi="Arial" w:cs="Arial"/>
          <w:color w:val="000000"/>
          <w:sz w:val="22"/>
          <w:szCs w:val="22"/>
        </w:rPr>
      </w:pPr>
      <w:r>
        <w:rPr>
          <w:rFonts w:ascii="Arial" w:hAnsi="Arial" w:cs="Arial"/>
          <w:color w:val="000000" w:themeColor="text1"/>
          <w:sz w:val="22"/>
          <w:szCs w:val="22"/>
        </w:rPr>
        <w:t xml:space="preserve">Assisting the CCPHA team as needed </w:t>
      </w:r>
    </w:p>
    <w:p w14:paraId="11B91207" w14:textId="77777777" w:rsidR="00D5385B" w:rsidRDefault="00D5385B" w:rsidP="00D5385B">
      <w:pPr>
        <w:pStyle w:val="NormalWeb"/>
        <w:spacing w:before="0" w:beforeAutospacing="0" w:after="0" w:afterAutospacing="0"/>
        <w:textAlignment w:val="baseline"/>
        <w:rPr>
          <w:rFonts w:ascii="Arial" w:hAnsi="Arial" w:cs="Arial"/>
          <w:color w:val="000000"/>
          <w:sz w:val="22"/>
          <w:szCs w:val="22"/>
        </w:rPr>
      </w:pPr>
    </w:p>
    <w:p w14:paraId="030D7267" w14:textId="77777777" w:rsidR="00713A82" w:rsidRDefault="00D5385B" w:rsidP="00713A82">
      <w:pPr>
        <w:rPr>
          <w:rFonts w:ascii="Arial" w:hAnsi="Arial" w:cs="Arial"/>
          <w:b/>
          <w:bCs/>
          <w:sz w:val="22"/>
          <w:szCs w:val="22"/>
        </w:rPr>
      </w:pPr>
      <w:r w:rsidRPr="0155E409">
        <w:rPr>
          <w:rFonts w:ascii="Arial" w:hAnsi="Arial" w:cs="Arial"/>
          <w:b/>
          <w:bCs/>
          <w:sz w:val="22"/>
          <w:szCs w:val="22"/>
          <w:u w:val="single"/>
        </w:rPr>
        <w:t xml:space="preserve">Minimum Education / Experience </w:t>
      </w:r>
    </w:p>
    <w:p w14:paraId="1064E1B3" w14:textId="74B0F6DE" w:rsidR="00713A82" w:rsidRPr="00713A82" w:rsidRDefault="00713A82" w:rsidP="00713A82">
      <w:pPr>
        <w:rPr>
          <w:rFonts w:ascii="Arial" w:hAnsi="Arial" w:cs="Arial"/>
          <w:b/>
          <w:bCs/>
          <w:sz w:val="22"/>
          <w:szCs w:val="22"/>
        </w:rPr>
      </w:pPr>
      <w:r>
        <w:rPr>
          <w:rFonts w:ascii="Arial" w:hAnsi="Arial" w:cs="Arial"/>
          <w:sz w:val="22"/>
          <w:szCs w:val="22"/>
        </w:rPr>
        <w:t>H</w:t>
      </w:r>
      <w:proofErr w:type="spellStart"/>
      <w:r w:rsidR="00853EFD" w:rsidRPr="00427A68">
        <w:rPr>
          <w:rFonts w:ascii="Arial" w:eastAsia="Arial" w:hAnsi="Arial" w:cs="Arial"/>
          <w:sz w:val="22"/>
          <w:szCs w:val="22"/>
          <w:lang w:val="en"/>
        </w:rPr>
        <w:t>igh</w:t>
      </w:r>
      <w:proofErr w:type="spellEnd"/>
      <w:r w:rsidR="00853EFD" w:rsidRPr="00427A68">
        <w:rPr>
          <w:rFonts w:ascii="Arial" w:eastAsia="Arial" w:hAnsi="Arial" w:cs="Arial"/>
          <w:sz w:val="22"/>
          <w:szCs w:val="22"/>
          <w:lang w:val="en"/>
        </w:rPr>
        <w:t xml:space="preserve"> school diplom</w:t>
      </w:r>
      <w:r>
        <w:rPr>
          <w:rFonts w:ascii="Arial" w:eastAsia="Arial" w:hAnsi="Arial" w:cs="Arial"/>
          <w:sz w:val="22"/>
          <w:szCs w:val="22"/>
          <w:lang w:val="en"/>
        </w:rPr>
        <w:t xml:space="preserve">a required. </w:t>
      </w:r>
      <w:r w:rsidRPr="00427A68">
        <w:rPr>
          <w:rFonts w:ascii="Arial" w:eastAsia="Arial" w:hAnsi="Arial" w:cs="Arial"/>
          <w:sz w:val="22"/>
          <w:szCs w:val="22"/>
          <w:lang w:val="en"/>
        </w:rPr>
        <w:t xml:space="preserve">Related work experience </w:t>
      </w:r>
      <w:proofErr w:type="gramStart"/>
      <w:r w:rsidRPr="00427A68">
        <w:rPr>
          <w:rFonts w:ascii="Arial" w:eastAsia="Arial" w:hAnsi="Arial" w:cs="Arial"/>
          <w:sz w:val="22"/>
          <w:szCs w:val="22"/>
          <w:lang w:val="en"/>
        </w:rPr>
        <w:t>acceptable</w:t>
      </w:r>
      <w:proofErr w:type="gramEnd"/>
      <w:r w:rsidRPr="00427A68">
        <w:rPr>
          <w:rFonts w:ascii="Arial" w:eastAsia="Arial" w:hAnsi="Arial" w:cs="Arial"/>
          <w:sz w:val="22"/>
          <w:szCs w:val="22"/>
          <w:lang w:val="en"/>
        </w:rPr>
        <w:t>, especially with ICS certifications</w:t>
      </w:r>
      <w:r>
        <w:rPr>
          <w:rFonts w:ascii="Arial" w:eastAsia="Arial" w:hAnsi="Arial" w:cs="Arial"/>
          <w:sz w:val="22"/>
          <w:szCs w:val="22"/>
          <w:lang w:val="en"/>
        </w:rPr>
        <w:t>.</w:t>
      </w:r>
    </w:p>
    <w:p w14:paraId="09334861" w14:textId="77777777" w:rsidR="00713A82" w:rsidRPr="00853EFD" w:rsidRDefault="00713A82" w:rsidP="00713A82">
      <w:pPr>
        <w:rPr>
          <w:rFonts w:ascii="Arial" w:hAnsi="Arial" w:cs="Arial"/>
          <w:bCs/>
          <w:sz w:val="22"/>
          <w:szCs w:val="22"/>
          <w:lang w:val="en"/>
        </w:rPr>
      </w:pPr>
    </w:p>
    <w:p w14:paraId="25DDF0D7" w14:textId="5FDB0008" w:rsidR="00853EFD" w:rsidRDefault="00853EFD" w:rsidP="00853EFD">
      <w:pPr>
        <w:rPr>
          <w:rFonts w:ascii="Arial" w:hAnsi="Arial" w:cs="Arial"/>
          <w:bCs/>
          <w:sz w:val="22"/>
          <w:szCs w:val="22"/>
        </w:rPr>
      </w:pPr>
      <w:r>
        <w:rPr>
          <w:rFonts w:ascii="Arial" w:hAnsi="Arial" w:cs="Arial"/>
          <w:bCs/>
          <w:sz w:val="22"/>
          <w:szCs w:val="22"/>
        </w:rPr>
        <w:t xml:space="preserve">Active Registered Nurse with minimum associates degree licensed in the state of Colorado </w:t>
      </w:r>
    </w:p>
    <w:p w14:paraId="4E6D3D26" w14:textId="77777777" w:rsidR="00853EFD" w:rsidRPr="009849D2" w:rsidRDefault="00853EFD" w:rsidP="00853EFD">
      <w:pPr>
        <w:rPr>
          <w:rFonts w:ascii="Arial" w:hAnsi="Arial" w:cs="Arial"/>
          <w:bCs/>
          <w:sz w:val="22"/>
          <w:szCs w:val="22"/>
        </w:rPr>
      </w:pPr>
      <w:r>
        <w:rPr>
          <w:rFonts w:ascii="Arial" w:hAnsi="Arial" w:cs="Arial"/>
          <w:bCs/>
          <w:sz w:val="22"/>
          <w:szCs w:val="22"/>
        </w:rPr>
        <w:t xml:space="preserve">Maternal Child Health experience and/or CLC preferred </w:t>
      </w:r>
    </w:p>
    <w:p w14:paraId="7A017B23" w14:textId="77777777" w:rsidR="00853EFD" w:rsidRPr="00853EFD" w:rsidRDefault="00853EFD" w:rsidP="00853EFD">
      <w:pPr>
        <w:rPr>
          <w:rFonts w:ascii="Arial" w:eastAsia="Arial" w:hAnsi="Arial" w:cs="Arial"/>
          <w:sz w:val="22"/>
          <w:szCs w:val="22"/>
        </w:rPr>
      </w:pPr>
    </w:p>
    <w:p w14:paraId="5072A2FF" w14:textId="77777777" w:rsidR="00D5385B" w:rsidRDefault="00D5385B" w:rsidP="00D5385B">
      <w:pPr>
        <w:rPr>
          <w:rFonts w:ascii="Arial" w:hAnsi="Arial" w:cs="Arial"/>
          <w:b/>
          <w:sz w:val="22"/>
          <w:szCs w:val="22"/>
        </w:rPr>
      </w:pPr>
    </w:p>
    <w:p w14:paraId="3AA43C1F" w14:textId="5D8275EB" w:rsidR="00D5385B" w:rsidRPr="00A57835" w:rsidRDefault="00D5385B" w:rsidP="00D5385B">
      <w:pPr>
        <w:rPr>
          <w:rFonts w:ascii="Arial" w:hAnsi="Arial" w:cs="Arial"/>
          <w:b/>
          <w:sz w:val="22"/>
          <w:szCs w:val="22"/>
          <w:u w:val="single"/>
        </w:rPr>
      </w:pPr>
      <w:r w:rsidRPr="00A57835">
        <w:rPr>
          <w:rFonts w:ascii="Arial" w:hAnsi="Arial" w:cs="Arial"/>
          <w:b/>
          <w:sz w:val="22"/>
          <w:szCs w:val="22"/>
          <w:u w:val="single"/>
        </w:rPr>
        <w:lastRenderedPageBreak/>
        <w:t xml:space="preserve">License or Certification </w:t>
      </w:r>
    </w:p>
    <w:p w14:paraId="49A34EC6" w14:textId="3DE729AD" w:rsidR="00D5385B" w:rsidRDefault="00D5385B" w:rsidP="00D5385B">
      <w:pPr>
        <w:pStyle w:val="NormalWeb"/>
        <w:spacing w:before="0" w:beforeAutospacing="0" w:after="0" w:afterAutospacing="0"/>
        <w:rPr>
          <w:rFonts w:ascii="Arial" w:hAnsi="Arial" w:cs="Arial"/>
          <w:i/>
          <w:iCs/>
          <w:sz w:val="22"/>
          <w:szCs w:val="22"/>
        </w:rPr>
      </w:pPr>
      <w:r w:rsidRPr="0155E409">
        <w:rPr>
          <w:rFonts w:ascii="Arial" w:hAnsi="Arial" w:cs="Arial"/>
          <w:color w:val="000000" w:themeColor="text1"/>
          <w:sz w:val="22"/>
          <w:szCs w:val="22"/>
        </w:rPr>
        <w:t>Colorado Driver’s License</w:t>
      </w:r>
      <w:r w:rsidRPr="0155E409">
        <w:rPr>
          <w:rFonts w:ascii="Arial" w:hAnsi="Arial" w:cs="Arial"/>
          <w:i/>
          <w:iCs/>
          <w:sz w:val="22"/>
          <w:szCs w:val="22"/>
        </w:rPr>
        <w:t xml:space="preserve"> </w:t>
      </w:r>
    </w:p>
    <w:p w14:paraId="27A07726" w14:textId="77777777" w:rsidR="00713A82" w:rsidRPr="00713A82" w:rsidRDefault="00713A82" w:rsidP="00D5385B">
      <w:pPr>
        <w:pStyle w:val="NormalWeb"/>
        <w:spacing w:before="0" w:beforeAutospacing="0" w:after="0" w:afterAutospacing="0"/>
        <w:rPr>
          <w:rFonts w:ascii="Arial" w:hAnsi="Arial" w:cs="Arial"/>
          <w:sz w:val="22"/>
          <w:szCs w:val="22"/>
        </w:rPr>
      </w:pPr>
    </w:p>
    <w:p w14:paraId="74B52D05" w14:textId="77777777" w:rsidR="00D5385B" w:rsidRPr="00F0728F" w:rsidRDefault="00D5385B" w:rsidP="00D5385B">
      <w:pPr>
        <w:pStyle w:val="NormalWeb"/>
        <w:spacing w:before="0" w:beforeAutospacing="0" w:after="0" w:afterAutospacing="0"/>
        <w:textAlignment w:val="baseline"/>
        <w:rPr>
          <w:rFonts w:ascii="Arial" w:hAnsi="Arial" w:cs="Arial"/>
          <w:color w:val="000000"/>
          <w:sz w:val="22"/>
          <w:szCs w:val="22"/>
        </w:rPr>
      </w:pPr>
    </w:p>
    <w:p w14:paraId="317A25ED" w14:textId="77777777" w:rsidR="00D5385B" w:rsidRPr="002F5E4B" w:rsidRDefault="00D5385B" w:rsidP="00D5385B">
      <w:pPr>
        <w:rPr>
          <w:rFonts w:ascii="Arial" w:hAnsi="Arial" w:cs="Arial"/>
          <w:b/>
          <w:bCs/>
          <w:sz w:val="22"/>
          <w:szCs w:val="22"/>
          <w:u w:val="single"/>
        </w:rPr>
      </w:pPr>
      <w:r w:rsidRPr="002F5E4B">
        <w:rPr>
          <w:rFonts w:ascii="Arial" w:hAnsi="Arial" w:cs="Arial"/>
          <w:b/>
          <w:bCs/>
          <w:sz w:val="22"/>
          <w:szCs w:val="22"/>
          <w:u w:val="single"/>
        </w:rPr>
        <w:t>Tools &amp; Equipment Used</w:t>
      </w:r>
    </w:p>
    <w:p w14:paraId="360DBBB8" w14:textId="77777777" w:rsidR="00D5385B" w:rsidRPr="00427A68" w:rsidRDefault="00D5385B" w:rsidP="00D5385B">
      <w:pPr>
        <w:rPr>
          <w:rFonts w:ascii="Arial" w:hAnsi="Arial" w:cs="Arial"/>
          <w:sz w:val="22"/>
          <w:szCs w:val="22"/>
        </w:rPr>
      </w:pPr>
      <w:r w:rsidRPr="00427A68">
        <w:rPr>
          <w:rFonts w:ascii="Arial" w:hAnsi="Arial" w:cs="Arial"/>
          <w:sz w:val="22"/>
          <w:szCs w:val="22"/>
        </w:rPr>
        <w:t xml:space="preserve">The duties of this position require the use of standardized office equipment including but not limited to – desk top computer and associated software.  </w:t>
      </w:r>
    </w:p>
    <w:p w14:paraId="31CFC61E" w14:textId="21EED94B" w:rsidR="13835D18" w:rsidRDefault="13835D18" w:rsidP="0155E409">
      <w:pPr>
        <w:pStyle w:val="NormalWeb"/>
        <w:spacing w:before="0" w:beforeAutospacing="0" w:after="0" w:afterAutospacing="0"/>
        <w:rPr>
          <w:rFonts w:ascii="Arial" w:hAnsi="Arial" w:cs="Arial"/>
          <w:color w:val="000000" w:themeColor="text1"/>
          <w:sz w:val="22"/>
          <w:szCs w:val="22"/>
        </w:rPr>
      </w:pPr>
    </w:p>
    <w:p w14:paraId="45EEDD52" w14:textId="77777777" w:rsidR="00505486" w:rsidRPr="00A57835" w:rsidRDefault="00505486" w:rsidP="00505486">
      <w:pPr>
        <w:pStyle w:val="ListParagraph"/>
        <w:rPr>
          <w:rFonts w:ascii="Arial" w:hAnsi="Arial" w:cs="Arial"/>
          <w:color w:val="000000"/>
        </w:rPr>
      </w:pPr>
    </w:p>
    <w:p w14:paraId="1AE1C8DF" w14:textId="39874C74" w:rsidR="00852AE7" w:rsidRPr="00A57835" w:rsidRDefault="00712A5B" w:rsidP="0155E409">
      <w:pPr>
        <w:rPr>
          <w:rFonts w:ascii="Arial" w:hAnsi="Arial" w:cs="Arial"/>
          <w:b/>
          <w:bCs/>
          <w:sz w:val="22"/>
          <w:szCs w:val="22"/>
        </w:rPr>
      </w:pPr>
      <w:r w:rsidRPr="0155E409">
        <w:rPr>
          <w:rFonts w:ascii="Arial" w:hAnsi="Arial" w:cs="Arial"/>
          <w:b/>
          <w:bCs/>
          <w:sz w:val="22"/>
          <w:szCs w:val="22"/>
          <w:u w:val="single"/>
        </w:rPr>
        <w:t>Knowledge, Skills and Abilities</w:t>
      </w:r>
      <w:r w:rsidRPr="0155E409">
        <w:rPr>
          <w:rFonts w:ascii="Arial" w:hAnsi="Arial" w:cs="Arial"/>
          <w:b/>
          <w:bCs/>
          <w:sz w:val="22"/>
          <w:szCs w:val="22"/>
        </w:rPr>
        <w:t xml:space="preserve">:  </w:t>
      </w:r>
    </w:p>
    <w:p w14:paraId="2E13F3B8" w14:textId="1A897FF8" w:rsidR="00D4087E" w:rsidRDefault="004C2F84" w:rsidP="004C2F84">
      <w:pPr>
        <w:pStyle w:val="NormalWeb"/>
        <w:spacing w:before="0" w:beforeAutospacing="0" w:after="0" w:afterAutospacing="0"/>
        <w:rPr>
          <w:rFonts w:ascii="Arial" w:hAnsi="Arial" w:cs="Arial"/>
          <w:color w:val="000000"/>
          <w:sz w:val="22"/>
          <w:szCs w:val="22"/>
        </w:rPr>
      </w:pPr>
      <w:r w:rsidRPr="00A57835">
        <w:rPr>
          <w:rFonts w:ascii="Arial" w:hAnsi="Arial" w:cs="Arial"/>
          <w:color w:val="000000"/>
          <w:sz w:val="22"/>
          <w:szCs w:val="22"/>
        </w:rPr>
        <w:t xml:space="preserve">Proficient </w:t>
      </w:r>
      <w:r w:rsidR="00D4087E">
        <w:rPr>
          <w:rFonts w:ascii="Arial" w:hAnsi="Arial" w:cs="Arial"/>
          <w:color w:val="000000"/>
          <w:sz w:val="22"/>
          <w:szCs w:val="22"/>
        </w:rPr>
        <w:t xml:space="preserve">nursing skills </w:t>
      </w:r>
    </w:p>
    <w:p w14:paraId="4FAF9BFB" w14:textId="02C413EA" w:rsidR="004C2F84" w:rsidRPr="00A57835" w:rsidRDefault="00D4087E" w:rsidP="004C2F84">
      <w:pPr>
        <w:pStyle w:val="NormalWeb"/>
        <w:spacing w:before="0" w:beforeAutospacing="0" w:after="0" w:afterAutospacing="0"/>
        <w:rPr>
          <w:rFonts w:ascii="Arial" w:hAnsi="Arial" w:cs="Arial"/>
          <w:sz w:val="22"/>
          <w:szCs w:val="22"/>
        </w:rPr>
      </w:pPr>
      <w:r>
        <w:rPr>
          <w:rFonts w:ascii="Arial" w:hAnsi="Arial" w:cs="Arial"/>
          <w:color w:val="000000"/>
          <w:sz w:val="22"/>
          <w:szCs w:val="22"/>
        </w:rPr>
        <w:t xml:space="preserve">Proficient </w:t>
      </w:r>
      <w:r w:rsidR="004C2F84" w:rsidRPr="00A57835">
        <w:rPr>
          <w:rFonts w:ascii="Arial" w:hAnsi="Arial" w:cs="Arial"/>
          <w:color w:val="000000"/>
          <w:sz w:val="22"/>
          <w:szCs w:val="22"/>
        </w:rPr>
        <w:t>computer skills</w:t>
      </w:r>
    </w:p>
    <w:p w14:paraId="1EFFD157" w14:textId="5DEABDA6" w:rsidR="004C2F84" w:rsidRPr="00A57835" w:rsidRDefault="004C2F84" w:rsidP="004C2F84">
      <w:pPr>
        <w:pStyle w:val="NormalWeb"/>
        <w:spacing w:before="0" w:beforeAutospacing="0" w:after="0" w:afterAutospacing="0"/>
        <w:rPr>
          <w:rFonts w:ascii="Arial" w:hAnsi="Arial" w:cs="Arial"/>
          <w:sz w:val="22"/>
          <w:szCs w:val="22"/>
        </w:rPr>
      </w:pPr>
      <w:r w:rsidRPr="00A57835">
        <w:rPr>
          <w:rFonts w:ascii="Arial" w:hAnsi="Arial" w:cs="Arial"/>
          <w:color w:val="000000"/>
          <w:sz w:val="22"/>
          <w:szCs w:val="22"/>
        </w:rPr>
        <w:t>Proficient in Excel and Word worksheets</w:t>
      </w:r>
    </w:p>
    <w:p w14:paraId="570EB252" w14:textId="3D726BF6" w:rsidR="004C2F84" w:rsidRPr="00A57835" w:rsidRDefault="004C2F84" w:rsidP="004C2F84">
      <w:pPr>
        <w:pStyle w:val="NormalWeb"/>
        <w:spacing w:before="0" w:beforeAutospacing="0" w:after="0" w:afterAutospacing="0"/>
        <w:rPr>
          <w:rFonts w:ascii="Arial" w:hAnsi="Arial" w:cs="Arial"/>
          <w:color w:val="000000"/>
          <w:sz w:val="22"/>
          <w:szCs w:val="22"/>
        </w:rPr>
      </w:pPr>
      <w:r w:rsidRPr="00A57835">
        <w:rPr>
          <w:rFonts w:ascii="Arial" w:hAnsi="Arial" w:cs="Arial"/>
          <w:color w:val="000000"/>
          <w:sz w:val="22"/>
          <w:szCs w:val="22"/>
        </w:rPr>
        <w:t xml:space="preserve">Professional </w:t>
      </w:r>
      <w:r w:rsidR="00B50965" w:rsidRPr="00A57835">
        <w:rPr>
          <w:rFonts w:ascii="Arial" w:hAnsi="Arial" w:cs="Arial"/>
          <w:color w:val="000000"/>
          <w:sz w:val="22"/>
          <w:szCs w:val="22"/>
        </w:rPr>
        <w:t>man</w:t>
      </w:r>
      <w:r w:rsidR="00B50965">
        <w:rPr>
          <w:rFonts w:ascii="Arial" w:hAnsi="Arial" w:cs="Arial"/>
          <w:color w:val="000000"/>
          <w:sz w:val="22"/>
          <w:szCs w:val="22"/>
        </w:rPr>
        <w:t>ne</w:t>
      </w:r>
      <w:r w:rsidR="00B50965" w:rsidRPr="00A57835">
        <w:rPr>
          <w:rFonts w:ascii="Arial" w:hAnsi="Arial" w:cs="Arial"/>
          <w:color w:val="000000"/>
          <w:sz w:val="22"/>
          <w:szCs w:val="22"/>
        </w:rPr>
        <w:t>rs</w:t>
      </w:r>
      <w:r w:rsidRPr="00A57835">
        <w:rPr>
          <w:rFonts w:ascii="Arial" w:hAnsi="Arial" w:cs="Arial"/>
          <w:color w:val="000000"/>
          <w:sz w:val="22"/>
          <w:szCs w:val="22"/>
        </w:rPr>
        <w:t xml:space="preserve"> with clients and other departments.</w:t>
      </w:r>
    </w:p>
    <w:p w14:paraId="271796D5" w14:textId="78AD0034" w:rsidR="005D38FC" w:rsidRDefault="005D38FC" w:rsidP="005D38FC">
      <w:pPr>
        <w:suppressAutoHyphens/>
        <w:contextualSpacing/>
        <w:rPr>
          <w:rFonts w:ascii="Arial" w:hAnsi="Arial" w:cs="Arial"/>
          <w:color w:val="000000"/>
          <w:sz w:val="22"/>
          <w:szCs w:val="22"/>
        </w:rPr>
      </w:pPr>
      <w:r w:rsidRPr="00A57835">
        <w:rPr>
          <w:rFonts w:ascii="Arial" w:hAnsi="Arial" w:cs="Arial"/>
          <w:color w:val="000000"/>
          <w:sz w:val="22"/>
          <w:szCs w:val="22"/>
        </w:rPr>
        <w:t xml:space="preserve">Ability to communicate clearly and concisely, both verbally and in writing. </w:t>
      </w:r>
    </w:p>
    <w:p w14:paraId="5DA3AB66" w14:textId="77777777" w:rsidR="00D5385B" w:rsidRPr="00A57835" w:rsidRDefault="00D5385B" w:rsidP="005D38FC">
      <w:pPr>
        <w:suppressAutoHyphens/>
        <w:contextualSpacing/>
        <w:rPr>
          <w:rFonts w:ascii="Arial" w:hAnsi="Arial" w:cs="Arial"/>
          <w:color w:val="000000"/>
          <w:sz w:val="22"/>
          <w:szCs w:val="22"/>
        </w:rPr>
      </w:pPr>
    </w:p>
    <w:p w14:paraId="6A9F0100" w14:textId="4F023C79" w:rsidR="005D38FC" w:rsidRPr="00A57835" w:rsidRDefault="005D38FC" w:rsidP="004C2F84">
      <w:pPr>
        <w:pStyle w:val="NormalWeb"/>
        <w:spacing w:before="0" w:beforeAutospacing="0" w:after="0" w:afterAutospacing="0"/>
        <w:rPr>
          <w:rFonts w:ascii="Arial" w:hAnsi="Arial" w:cs="Arial"/>
          <w:sz w:val="22"/>
          <w:szCs w:val="22"/>
        </w:rPr>
      </w:pPr>
      <w:r w:rsidRPr="00A57835">
        <w:rPr>
          <w:rFonts w:ascii="Arial" w:hAnsi="Arial" w:cs="Arial"/>
          <w:color w:val="000000"/>
          <w:sz w:val="22"/>
          <w:szCs w:val="22"/>
        </w:rPr>
        <w:t xml:space="preserve">  </w:t>
      </w:r>
    </w:p>
    <w:p w14:paraId="25AFD8FF" w14:textId="5612DF87" w:rsidR="00E959EB" w:rsidRPr="00A57835" w:rsidRDefault="00AC6976" w:rsidP="0155E409">
      <w:pPr>
        <w:rPr>
          <w:rFonts w:ascii="Arial" w:hAnsi="Arial" w:cs="Arial"/>
          <w:b/>
          <w:bCs/>
          <w:sz w:val="22"/>
          <w:szCs w:val="22"/>
          <w:u w:val="single"/>
        </w:rPr>
      </w:pPr>
      <w:r w:rsidRPr="0155E409">
        <w:rPr>
          <w:rFonts w:ascii="Arial" w:hAnsi="Arial" w:cs="Arial"/>
          <w:b/>
          <w:bCs/>
          <w:sz w:val="22"/>
          <w:szCs w:val="22"/>
          <w:u w:val="single"/>
        </w:rPr>
        <w:t>P</w:t>
      </w:r>
      <w:r w:rsidR="00712A5B" w:rsidRPr="0155E409">
        <w:rPr>
          <w:rFonts w:ascii="Arial" w:hAnsi="Arial" w:cs="Arial"/>
          <w:b/>
          <w:bCs/>
          <w:sz w:val="22"/>
          <w:szCs w:val="22"/>
          <w:u w:val="single"/>
        </w:rPr>
        <w:t>hysical</w:t>
      </w:r>
      <w:r w:rsidRPr="0155E409">
        <w:rPr>
          <w:rFonts w:ascii="Arial" w:hAnsi="Arial" w:cs="Arial"/>
          <w:b/>
          <w:bCs/>
          <w:sz w:val="22"/>
          <w:szCs w:val="22"/>
          <w:u w:val="single"/>
        </w:rPr>
        <w:t xml:space="preserve"> </w:t>
      </w:r>
      <w:r w:rsidR="005530A7" w:rsidRPr="0155E409">
        <w:rPr>
          <w:rFonts w:ascii="Arial" w:hAnsi="Arial" w:cs="Arial"/>
          <w:b/>
          <w:bCs/>
          <w:sz w:val="22"/>
          <w:szCs w:val="22"/>
          <w:u w:val="single"/>
        </w:rPr>
        <w:t>Demands</w:t>
      </w:r>
      <w:r w:rsidR="00CD45A7" w:rsidRPr="0155E409">
        <w:rPr>
          <w:rFonts w:ascii="Arial" w:hAnsi="Arial" w:cs="Arial"/>
          <w:b/>
          <w:bCs/>
          <w:sz w:val="22"/>
          <w:szCs w:val="22"/>
          <w:u w:val="single"/>
        </w:rPr>
        <w:t>:</w:t>
      </w:r>
      <w:r w:rsidR="005530A7" w:rsidRPr="0155E409">
        <w:rPr>
          <w:rFonts w:ascii="Arial" w:hAnsi="Arial" w:cs="Arial"/>
          <w:b/>
          <w:bCs/>
          <w:sz w:val="22"/>
          <w:szCs w:val="22"/>
          <w:u w:val="single"/>
        </w:rPr>
        <w:t xml:space="preserve"> </w:t>
      </w:r>
    </w:p>
    <w:p w14:paraId="010F7D83" w14:textId="7772E9EC" w:rsidR="0057237D" w:rsidRPr="00A57835" w:rsidRDefault="0057237D" w:rsidP="0057237D">
      <w:pPr>
        <w:rPr>
          <w:rFonts w:ascii="Arial" w:hAnsi="Arial" w:cs="Arial"/>
          <w:sz w:val="22"/>
          <w:szCs w:val="22"/>
        </w:rPr>
      </w:pPr>
      <w:r w:rsidRPr="00A57835">
        <w:rPr>
          <w:rFonts w:ascii="Arial" w:hAnsi="Arial" w:cs="Arial"/>
          <w:sz w:val="22"/>
          <w:szCs w:val="22"/>
        </w:rPr>
        <w:t xml:space="preserve">The physical demands described here are representative of those that must be met by an employee to successfully perform the essential functions of this job. Reasonable </w:t>
      </w:r>
      <w:r w:rsidR="00B50965" w:rsidRPr="00A57835">
        <w:rPr>
          <w:rFonts w:ascii="Arial" w:hAnsi="Arial" w:cs="Arial"/>
          <w:sz w:val="22"/>
          <w:szCs w:val="22"/>
        </w:rPr>
        <w:t>accommodation</w:t>
      </w:r>
      <w:r w:rsidRPr="00A57835">
        <w:rPr>
          <w:rFonts w:ascii="Arial" w:hAnsi="Arial" w:cs="Arial"/>
          <w:sz w:val="22"/>
          <w:szCs w:val="22"/>
        </w:rPr>
        <w:t xml:space="preserve"> may be made to enable individuals with disabilities to perform the essential functions.</w:t>
      </w:r>
    </w:p>
    <w:p w14:paraId="4A4EB9F2" w14:textId="77777777" w:rsidR="0057237D" w:rsidRPr="00A57835" w:rsidRDefault="0057237D" w:rsidP="0057237D">
      <w:pPr>
        <w:snapToGrid w:val="0"/>
        <w:rPr>
          <w:rFonts w:ascii="Arial" w:hAnsi="Arial" w:cs="Arial"/>
          <w:sz w:val="22"/>
          <w:szCs w:val="22"/>
        </w:rPr>
      </w:pPr>
    </w:p>
    <w:p w14:paraId="49404AF6" w14:textId="77777777" w:rsidR="0057237D" w:rsidRPr="00A57835" w:rsidRDefault="0057237D" w:rsidP="0057237D">
      <w:pPr>
        <w:snapToGrid w:val="0"/>
        <w:rPr>
          <w:rFonts w:ascii="Arial" w:eastAsia="Calibri" w:hAnsi="Arial" w:cs="Arial"/>
          <w:sz w:val="22"/>
          <w:szCs w:val="22"/>
        </w:rPr>
      </w:pPr>
      <w:r w:rsidRPr="00A57835">
        <w:rPr>
          <w:rFonts w:ascii="Arial" w:hAnsi="Arial" w:cs="Arial"/>
          <w:sz w:val="22"/>
          <w:szCs w:val="22"/>
        </w:rPr>
        <w:t>While performing the duties of this job, the employee is frequently required to sit</w:t>
      </w:r>
      <w:r w:rsidRPr="00A57835">
        <w:rPr>
          <w:rFonts w:ascii="Arial" w:hAnsi="Arial" w:cs="Arial"/>
          <w:color w:val="0000FF"/>
          <w:sz w:val="22"/>
          <w:szCs w:val="22"/>
        </w:rPr>
        <w:t>,</w:t>
      </w:r>
      <w:r w:rsidRPr="00A57835">
        <w:rPr>
          <w:rFonts w:ascii="Arial" w:hAnsi="Arial" w:cs="Arial"/>
          <w:sz w:val="22"/>
          <w:szCs w:val="22"/>
        </w:rPr>
        <w:t xml:space="preserve"> talk, and </w:t>
      </w:r>
      <w:proofErr w:type="gramStart"/>
      <w:r w:rsidRPr="00A57835">
        <w:rPr>
          <w:rFonts w:ascii="Arial" w:hAnsi="Arial" w:cs="Arial"/>
          <w:sz w:val="22"/>
          <w:szCs w:val="22"/>
        </w:rPr>
        <w:t>hear</w:t>
      </w:r>
      <w:proofErr w:type="gramEnd"/>
      <w:r w:rsidRPr="00A57835">
        <w:rPr>
          <w:rFonts w:ascii="Arial" w:hAnsi="Arial" w:cs="Arial"/>
          <w:sz w:val="22"/>
          <w:szCs w:val="22"/>
        </w:rPr>
        <w:t xml:space="preserve">.  </w:t>
      </w:r>
      <w:r w:rsidRPr="00A57835">
        <w:rPr>
          <w:rFonts w:ascii="Arial" w:eastAsia="Calibri" w:hAnsi="Arial" w:cs="Arial"/>
          <w:sz w:val="22"/>
          <w:szCs w:val="22"/>
        </w:rPr>
        <w:t>The employee is frequently required to manipulate office and similar other equipment, tools and materials; and to participate in routine conversation in person or via telephone and to distinguish telephone, voice and other auditory tones. The employee is regularly required to conduct activities involving stooping, kneeling/bending, crouching, crawling, twisting, and reaching.</w:t>
      </w:r>
    </w:p>
    <w:p w14:paraId="4288A0B3" w14:textId="77777777" w:rsidR="0057237D" w:rsidRPr="00A57835" w:rsidRDefault="0057237D" w:rsidP="0057237D">
      <w:pPr>
        <w:rPr>
          <w:rFonts w:ascii="Arial" w:eastAsia="Calibri" w:hAnsi="Arial" w:cs="Arial"/>
          <w:sz w:val="22"/>
          <w:szCs w:val="22"/>
        </w:rPr>
      </w:pPr>
    </w:p>
    <w:p w14:paraId="0E89CAFF" w14:textId="77777777" w:rsidR="0057237D" w:rsidRPr="00A57835" w:rsidRDefault="0057237D" w:rsidP="0057237D">
      <w:pPr>
        <w:autoSpaceDE w:val="0"/>
        <w:autoSpaceDN w:val="0"/>
        <w:adjustRightInd w:val="0"/>
        <w:rPr>
          <w:rFonts w:ascii="Arial" w:eastAsia="Calibri" w:hAnsi="Arial" w:cs="Arial"/>
          <w:sz w:val="22"/>
          <w:szCs w:val="22"/>
        </w:rPr>
      </w:pPr>
      <w:r w:rsidRPr="00A57835">
        <w:rPr>
          <w:rFonts w:ascii="Arial" w:eastAsia="Calibri" w:hAnsi="Arial" w:cs="Arial"/>
          <w:sz w:val="22"/>
          <w:szCs w:val="22"/>
        </w:rPr>
        <w:t xml:space="preserve">Specific vision abilities required by this job include the ability to distinguish objects in </w:t>
      </w:r>
      <w:proofErr w:type="gramStart"/>
      <w:r w:rsidRPr="00A57835">
        <w:rPr>
          <w:rFonts w:ascii="Arial" w:eastAsia="Calibri" w:hAnsi="Arial" w:cs="Arial"/>
          <w:sz w:val="22"/>
          <w:szCs w:val="22"/>
        </w:rPr>
        <w:t>low</w:t>
      </w:r>
      <w:proofErr w:type="gramEnd"/>
      <w:r w:rsidRPr="00A57835">
        <w:rPr>
          <w:rFonts w:ascii="Arial" w:eastAsia="Calibri" w:hAnsi="Arial" w:cs="Arial"/>
          <w:sz w:val="22"/>
          <w:szCs w:val="22"/>
        </w:rPr>
        <w:t xml:space="preserve"> and</w:t>
      </w:r>
    </w:p>
    <w:p w14:paraId="573D558D" w14:textId="77777777" w:rsidR="0057237D" w:rsidRPr="00A57835" w:rsidRDefault="0057237D" w:rsidP="0057237D">
      <w:pPr>
        <w:autoSpaceDE w:val="0"/>
        <w:autoSpaceDN w:val="0"/>
        <w:adjustRightInd w:val="0"/>
        <w:rPr>
          <w:rFonts w:ascii="Arial" w:eastAsia="Calibri" w:hAnsi="Arial" w:cs="Arial"/>
          <w:sz w:val="22"/>
          <w:szCs w:val="22"/>
        </w:rPr>
      </w:pPr>
      <w:r w:rsidRPr="00A57835">
        <w:rPr>
          <w:rFonts w:ascii="Arial" w:eastAsia="Calibri" w:hAnsi="Arial" w:cs="Arial"/>
          <w:sz w:val="22"/>
          <w:szCs w:val="22"/>
        </w:rPr>
        <w:t>bright light using visual capacity including peripheral vision, depth perception, color vision, and far and near acuity to observe all elements of a given situation and the surrounding work</w:t>
      </w:r>
    </w:p>
    <w:p w14:paraId="6707F5E9" w14:textId="77777777" w:rsidR="0057237D" w:rsidRPr="00A57835" w:rsidRDefault="0057237D" w:rsidP="0057237D">
      <w:pPr>
        <w:keepNext/>
        <w:rPr>
          <w:rFonts w:ascii="Arial" w:eastAsia="Calibri" w:hAnsi="Arial" w:cs="Arial"/>
          <w:sz w:val="22"/>
          <w:szCs w:val="22"/>
        </w:rPr>
      </w:pPr>
      <w:r w:rsidRPr="00A57835">
        <w:rPr>
          <w:rFonts w:ascii="Arial" w:eastAsia="Calibri" w:hAnsi="Arial" w:cs="Arial"/>
          <w:sz w:val="22"/>
          <w:szCs w:val="22"/>
        </w:rPr>
        <w:t>environment.</w:t>
      </w:r>
    </w:p>
    <w:p w14:paraId="3771D6DE" w14:textId="77777777" w:rsidR="0057237D" w:rsidRPr="00A57835" w:rsidRDefault="0057237D" w:rsidP="0057237D">
      <w:pPr>
        <w:keepNext/>
        <w:rPr>
          <w:rFonts w:ascii="Arial" w:eastAsia="Calibri" w:hAnsi="Arial" w:cs="Arial"/>
          <w:sz w:val="22"/>
          <w:szCs w:val="22"/>
        </w:rPr>
      </w:pPr>
    </w:p>
    <w:p w14:paraId="254CD9B8" w14:textId="40D8F75F" w:rsidR="0057237D" w:rsidRPr="00A57835" w:rsidRDefault="0057237D" w:rsidP="0057237D">
      <w:pPr>
        <w:rPr>
          <w:rFonts w:ascii="Arial" w:hAnsi="Arial" w:cs="Arial"/>
          <w:sz w:val="22"/>
          <w:szCs w:val="22"/>
        </w:rPr>
      </w:pPr>
      <w:r w:rsidRPr="005D75C5">
        <w:rPr>
          <w:rFonts w:ascii="Arial" w:hAnsi="Arial" w:cs="Arial"/>
          <w:sz w:val="22"/>
          <w:szCs w:val="22"/>
        </w:rPr>
        <w:t xml:space="preserve">The employee must be able to lift and carry weights of at least </w:t>
      </w:r>
      <w:r w:rsidR="00377A5D">
        <w:rPr>
          <w:rFonts w:ascii="Arial" w:hAnsi="Arial" w:cs="Arial"/>
          <w:sz w:val="22"/>
          <w:szCs w:val="22"/>
        </w:rPr>
        <w:t>10</w:t>
      </w:r>
      <w:r w:rsidRPr="005D75C5">
        <w:rPr>
          <w:rFonts w:ascii="Arial" w:hAnsi="Arial" w:cs="Arial"/>
          <w:sz w:val="22"/>
          <w:szCs w:val="22"/>
        </w:rPr>
        <w:t xml:space="preserve"> pounds</w:t>
      </w:r>
      <w:r w:rsidR="005D75C5" w:rsidRPr="005D75C5">
        <w:rPr>
          <w:rFonts w:ascii="Arial" w:hAnsi="Arial" w:cs="Arial"/>
          <w:sz w:val="22"/>
          <w:szCs w:val="22"/>
        </w:rPr>
        <w:t>.</w:t>
      </w:r>
    </w:p>
    <w:p w14:paraId="10491DDF" w14:textId="77777777" w:rsidR="0057237D" w:rsidRPr="00A57835" w:rsidRDefault="0057237D" w:rsidP="0057237D">
      <w:pPr>
        <w:autoSpaceDE w:val="0"/>
        <w:autoSpaceDN w:val="0"/>
        <w:adjustRightInd w:val="0"/>
        <w:rPr>
          <w:rFonts w:ascii="Arial" w:eastAsia="Calibri" w:hAnsi="Arial" w:cs="Arial"/>
          <w:sz w:val="22"/>
          <w:szCs w:val="22"/>
        </w:rPr>
      </w:pPr>
    </w:p>
    <w:p w14:paraId="600BA610" w14:textId="1A11109B" w:rsidR="0057237D" w:rsidRPr="00A57835" w:rsidRDefault="0057237D" w:rsidP="0057237D">
      <w:pPr>
        <w:rPr>
          <w:rFonts w:ascii="Arial" w:hAnsi="Arial" w:cs="Arial"/>
          <w:sz w:val="22"/>
          <w:szCs w:val="22"/>
        </w:rPr>
      </w:pPr>
      <w:proofErr w:type="gramStart"/>
      <w:r w:rsidRPr="00A57835">
        <w:rPr>
          <w:rFonts w:ascii="Arial" w:hAnsi="Arial" w:cs="Arial"/>
          <w:sz w:val="22"/>
          <w:szCs w:val="22"/>
        </w:rPr>
        <w:t>Employee</w:t>
      </w:r>
      <w:proofErr w:type="gramEnd"/>
      <w:r w:rsidRPr="00A57835">
        <w:rPr>
          <w:rFonts w:ascii="Arial" w:hAnsi="Arial" w:cs="Arial"/>
          <w:sz w:val="22"/>
          <w:szCs w:val="22"/>
        </w:rPr>
        <w:t xml:space="preserve"> must be independently mobile, and able to operate personal and county-owned vehicles.</w:t>
      </w:r>
    </w:p>
    <w:p w14:paraId="5D3C43B5" w14:textId="77777777" w:rsidR="0057237D" w:rsidRPr="00A57835" w:rsidRDefault="0057237D">
      <w:pPr>
        <w:rPr>
          <w:rFonts w:ascii="Arial" w:hAnsi="Arial" w:cs="Arial"/>
          <w:b/>
          <w:sz w:val="22"/>
          <w:szCs w:val="22"/>
        </w:rPr>
      </w:pPr>
    </w:p>
    <w:p w14:paraId="5344DAAB" w14:textId="77777777" w:rsidR="00D5385B" w:rsidRDefault="00D5385B" w:rsidP="0155E409">
      <w:pPr>
        <w:rPr>
          <w:rFonts w:ascii="Arial" w:hAnsi="Arial" w:cs="Arial"/>
          <w:b/>
          <w:bCs/>
          <w:sz w:val="22"/>
          <w:szCs w:val="22"/>
          <w:u w:val="single"/>
        </w:rPr>
      </w:pPr>
    </w:p>
    <w:p w14:paraId="54F2676E" w14:textId="12835447" w:rsidR="00852AE7" w:rsidRPr="00A57835" w:rsidRDefault="00AC6976" w:rsidP="0155E409">
      <w:pPr>
        <w:rPr>
          <w:rFonts w:ascii="Arial" w:hAnsi="Arial" w:cs="Arial"/>
          <w:b/>
          <w:bCs/>
          <w:sz w:val="22"/>
          <w:szCs w:val="22"/>
          <w:u w:val="single"/>
        </w:rPr>
      </w:pPr>
      <w:r w:rsidRPr="0155E409">
        <w:rPr>
          <w:rFonts w:ascii="Arial" w:hAnsi="Arial" w:cs="Arial"/>
          <w:b/>
          <w:bCs/>
          <w:sz w:val="22"/>
          <w:szCs w:val="22"/>
          <w:u w:val="single"/>
        </w:rPr>
        <w:t>W</w:t>
      </w:r>
      <w:r w:rsidR="00073952" w:rsidRPr="0155E409">
        <w:rPr>
          <w:rFonts w:ascii="Arial" w:hAnsi="Arial" w:cs="Arial"/>
          <w:b/>
          <w:bCs/>
          <w:sz w:val="22"/>
          <w:szCs w:val="22"/>
          <w:u w:val="single"/>
        </w:rPr>
        <w:t>ork Environment:</w:t>
      </w:r>
      <w:r w:rsidRPr="0155E409">
        <w:rPr>
          <w:rFonts w:ascii="Arial" w:hAnsi="Arial" w:cs="Arial"/>
          <w:b/>
          <w:bCs/>
          <w:sz w:val="22"/>
          <w:szCs w:val="22"/>
          <w:u w:val="single"/>
        </w:rPr>
        <w:t xml:space="preserve"> </w:t>
      </w:r>
    </w:p>
    <w:p w14:paraId="55BE4BF5" w14:textId="4CA1AB13" w:rsidR="004369EC" w:rsidRPr="00A57835" w:rsidRDefault="004369EC" w:rsidP="004369EC">
      <w:pPr>
        <w:rPr>
          <w:rFonts w:ascii="Arial" w:eastAsia="Calibri" w:hAnsi="Arial" w:cs="Arial"/>
          <w:sz w:val="22"/>
          <w:szCs w:val="22"/>
        </w:rPr>
      </w:pPr>
      <w:r w:rsidRPr="00A57835">
        <w:rPr>
          <w:rFonts w:ascii="Arial" w:eastAsia="Calibri" w:hAnsi="Arial" w:cs="Arial"/>
          <w:sz w:val="22"/>
          <w:szCs w:val="22"/>
        </w:rPr>
        <w:t xml:space="preserve">The work </w:t>
      </w:r>
      <w:proofErr w:type="gramStart"/>
      <w:r w:rsidRPr="00A57835">
        <w:rPr>
          <w:rFonts w:ascii="Arial" w:eastAsia="Calibri" w:hAnsi="Arial" w:cs="Arial"/>
          <w:sz w:val="22"/>
          <w:szCs w:val="22"/>
        </w:rPr>
        <w:t>environment</w:t>
      </w:r>
      <w:proofErr w:type="gramEnd"/>
      <w:r w:rsidRPr="00A57835">
        <w:rPr>
          <w:rFonts w:ascii="Arial" w:eastAsia="Calibri" w:hAnsi="Arial" w:cs="Arial"/>
          <w:sz w:val="22"/>
          <w:szCs w:val="22"/>
        </w:rPr>
        <w:t xml:space="preserve"> characteristics described herein are representative of those an employee may encounter while performing the essential functions of the job. The noise level in the work environment is usually moderately quiet.</w:t>
      </w:r>
    </w:p>
    <w:p w14:paraId="0074D7CA" w14:textId="77777777" w:rsidR="004369EC" w:rsidRPr="00A57835" w:rsidRDefault="004369EC" w:rsidP="004369EC">
      <w:pPr>
        <w:rPr>
          <w:rFonts w:ascii="Arial" w:eastAsia="Calibri" w:hAnsi="Arial" w:cs="Arial"/>
          <w:sz w:val="22"/>
          <w:szCs w:val="22"/>
        </w:rPr>
      </w:pPr>
    </w:p>
    <w:p w14:paraId="1D87156F" w14:textId="09C6E48D" w:rsidR="004369EC" w:rsidRPr="00A57835" w:rsidRDefault="004369EC" w:rsidP="004369EC">
      <w:pPr>
        <w:rPr>
          <w:rFonts w:ascii="Arial" w:hAnsi="Arial" w:cs="Arial"/>
          <w:sz w:val="22"/>
          <w:szCs w:val="22"/>
        </w:rPr>
      </w:pPr>
      <w:r w:rsidRPr="00A57835">
        <w:rPr>
          <w:rFonts w:ascii="Arial" w:hAnsi="Arial" w:cs="Arial"/>
          <w:sz w:val="22"/>
          <w:szCs w:val="22"/>
        </w:rPr>
        <w:t xml:space="preserve">Normally, indoors in a controlled office environment. Frequently, home visits or meetings off site are necessary. Moderate noise. </w:t>
      </w:r>
      <w:r w:rsidR="002736D1">
        <w:rPr>
          <w:rFonts w:ascii="Arial" w:hAnsi="Arial" w:cs="Arial"/>
          <w:sz w:val="22"/>
          <w:szCs w:val="22"/>
        </w:rPr>
        <w:t>May</w:t>
      </w:r>
      <w:r w:rsidRPr="00A57835">
        <w:rPr>
          <w:rFonts w:ascii="Arial" w:hAnsi="Arial" w:cs="Arial"/>
          <w:sz w:val="22"/>
          <w:szCs w:val="22"/>
        </w:rPr>
        <w:t xml:space="preserve"> </w:t>
      </w:r>
      <w:r w:rsidR="00B50965" w:rsidRPr="00A57835">
        <w:rPr>
          <w:rFonts w:ascii="Arial" w:hAnsi="Arial" w:cs="Arial"/>
          <w:sz w:val="22"/>
          <w:szCs w:val="22"/>
        </w:rPr>
        <w:t>encounter</w:t>
      </w:r>
      <w:r w:rsidRPr="00A57835">
        <w:rPr>
          <w:rFonts w:ascii="Arial" w:hAnsi="Arial" w:cs="Arial"/>
          <w:sz w:val="22"/>
          <w:szCs w:val="22"/>
        </w:rPr>
        <w:t xml:space="preserve"> infectious waste during course of duties.</w:t>
      </w:r>
    </w:p>
    <w:p w14:paraId="624E0DE1" w14:textId="77777777" w:rsidR="004369EC" w:rsidRPr="00A57835" w:rsidRDefault="004369EC" w:rsidP="004369EC">
      <w:pPr>
        <w:rPr>
          <w:rFonts w:ascii="Arial" w:hAnsi="Arial" w:cs="Arial"/>
          <w:sz w:val="22"/>
          <w:szCs w:val="22"/>
        </w:rPr>
      </w:pPr>
    </w:p>
    <w:p w14:paraId="67774BD0" w14:textId="7468EFAC" w:rsidR="004369EC" w:rsidRPr="00A57835" w:rsidRDefault="004369EC" w:rsidP="004369EC">
      <w:pPr>
        <w:rPr>
          <w:rFonts w:ascii="Arial" w:eastAsia="Calibri" w:hAnsi="Arial" w:cs="Arial"/>
          <w:sz w:val="22"/>
          <w:szCs w:val="22"/>
        </w:rPr>
      </w:pPr>
      <w:r w:rsidRPr="00A57835">
        <w:rPr>
          <w:rFonts w:ascii="Arial" w:eastAsia="Calibri" w:hAnsi="Arial" w:cs="Arial"/>
          <w:sz w:val="22"/>
          <w:szCs w:val="22"/>
        </w:rPr>
        <w:t xml:space="preserve">Reasonable </w:t>
      </w:r>
      <w:r w:rsidR="00B50965" w:rsidRPr="00A57835">
        <w:rPr>
          <w:rFonts w:ascii="Arial" w:eastAsia="Calibri" w:hAnsi="Arial" w:cs="Arial"/>
          <w:sz w:val="22"/>
          <w:szCs w:val="22"/>
        </w:rPr>
        <w:t>accommodation</w:t>
      </w:r>
      <w:r w:rsidRPr="00A57835">
        <w:rPr>
          <w:rFonts w:ascii="Arial" w:eastAsia="Calibri" w:hAnsi="Arial" w:cs="Arial"/>
          <w:sz w:val="22"/>
          <w:szCs w:val="22"/>
        </w:rPr>
        <w:t xml:space="preserve"> may be made to enable individuals with disabilities to perform the essential functions.</w:t>
      </w:r>
    </w:p>
    <w:p w14:paraId="66A44F44" w14:textId="77777777" w:rsidR="004369EC" w:rsidRPr="00A57835" w:rsidRDefault="004369EC" w:rsidP="004369EC">
      <w:pPr>
        <w:rPr>
          <w:rFonts w:ascii="Arial" w:hAnsi="Arial" w:cs="Arial"/>
          <w:sz w:val="22"/>
          <w:szCs w:val="22"/>
        </w:rPr>
      </w:pPr>
    </w:p>
    <w:p w14:paraId="3FF17703" w14:textId="2082025B" w:rsidR="004369EC" w:rsidRPr="00A57835" w:rsidRDefault="004369EC" w:rsidP="004369EC">
      <w:pPr>
        <w:rPr>
          <w:rFonts w:ascii="Arial" w:hAnsi="Arial" w:cs="Arial"/>
          <w:sz w:val="22"/>
          <w:szCs w:val="22"/>
        </w:rPr>
      </w:pPr>
      <w:r w:rsidRPr="00A57835">
        <w:rPr>
          <w:rFonts w:ascii="Arial" w:hAnsi="Arial" w:cs="Arial"/>
          <w:sz w:val="22"/>
          <w:szCs w:val="22"/>
        </w:rPr>
        <w:t>Personal contact with any individual of the public is normally an everyday occurrence. Hand-to-hand exchanges of documents, money, personal property and other items may be required. Face-</w:t>
      </w:r>
      <w:r w:rsidR="002736D1" w:rsidRPr="00A57835">
        <w:rPr>
          <w:rFonts w:ascii="Arial" w:hAnsi="Arial" w:cs="Arial"/>
          <w:sz w:val="22"/>
          <w:szCs w:val="22"/>
        </w:rPr>
        <w:t>to-face</w:t>
      </w:r>
      <w:r w:rsidRPr="00A57835">
        <w:rPr>
          <w:rFonts w:ascii="Arial" w:hAnsi="Arial" w:cs="Arial"/>
          <w:sz w:val="22"/>
          <w:szCs w:val="22"/>
        </w:rPr>
        <w:t xml:space="preserve"> verbal </w:t>
      </w:r>
      <w:r w:rsidR="002736D1" w:rsidRPr="00A57835">
        <w:rPr>
          <w:rFonts w:ascii="Arial" w:hAnsi="Arial" w:cs="Arial"/>
          <w:sz w:val="22"/>
          <w:szCs w:val="22"/>
        </w:rPr>
        <w:t>communication</w:t>
      </w:r>
      <w:r w:rsidRPr="00A57835">
        <w:rPr>
          <w:rFonts w:ascii="Arial" w:hAnsi="Arial" w:cs="Arial"/>
          <w:sz w:val="22"/>
          <w:szCs w:val="22"/>
        </w:rPr>
        <w:t xml:space="preserve"> between the member and an individual is often required. The member's anticipated contact with blood, body fluids, or other medical hazards are rare. The </w:t>
      </w:r>
      <w:r w:rsidR="002736D1" w:rsidRPr="00A57835">
        <w:rPr>
          <w:rFonts w:ascii="Arial" w:hAnsi="Arial" w:cs="Arial"/>
          <w:sz w:val="22"/>
          <w:szCs w:val="22"/>
        </w:rPr>
        <w:t>members</w:t>
      </w:r>
      <w:r w:rsidRPr="00A57835">
        <w:rPr>
          <w:rFonts w:ascii="Arial" w:hAnsi="Arial" w:cs="Arial"/>
          <w:sz w:val="22"/>
          <w:szCs w:val="22"/>
        </w:rPr>
        <w:t xml:space="preserve"> should have adequate time to take precautionary and protective measures.</w:t>
      </w:r>
    </w:p>
    <w:p w14:paraId="2D6F944B" w14:textId="77777777" w:rsidR="004369EC" w:rsidRPr="00A57835" w:rsidRDefault="004369EC" w:rsidP="004369EC">
      <w:pPr>
        <w:rPr>
          <w:rFonts w:ascii="Arial" w:hAnsi="Arial" w:cs="Arial"/>
          <w:sz w:val="22"/>
          <w:szCs w:val="22"/>
        </w:rPr>
      </w:pPr>
    </w:p>
    <w:p w14:paraId="2F7E5333" w14:textId="77777777" w:rsidR="002561B4" w:rsidRPr="00A57835" w:rsidRDefault="002561B4">
      <w:pPr>
        <w:rPr>
          <w:rFonts w:ascii="Arial" w:hAnsi="Arial" w:cs="Arial"/>
          <w:sz w:val="22"/>
          <w:szCs w:val="22"/>
        </w:rPr>
      </w:pPr>
    </w:p>
    <w:p w14:paraId="6C1A5498" w14:textId="77777777" w:rsidR="002C44E3" w:rsidRPr="00A57835" w:rsidRDefault="002C44E3" w:rsidP="002C44E3">
      <w:pPr>
        <w:tabs>
          <w:tab w:val="left" w:pos="5572"/>
        </w:tabs>
        <w:rPr>
          <w:rFonts w:ascii="Arial" w:hAnsi="Arial" w:cs="Arial"/>
          <w:color w:val="000000"/>
          <w:sz w:val="22"/>
          <w:szCs w:val="22"/>
        </w:rPr>
      </w:pPr>
    </w:p>
    <w:p w14:paraId="45143D2C" w14:textId="5D4F57A8" w:rsidR="008C4883" w:rsidRPr="00A57835" w:rsidRDefault="008C4883" w:rsidP="008C4883">
      <w:pPr>
        <w:rPr>
          <w:rFonts w:ascii="Arial" w:hAnsi="Arial" w:cs="Arial"/>
          <w:i/>
          <w:iCs/>
          <w:sz w:val="22"/>
          <w:szCs w:val="22"/>
        </w:rPr>
      </w:pPr>
      <w:r w:rsidRPr="00A57835">
        <w:rPr>
          <w:rFonts w:ascii="Arial" w:hAnsi="Arial" w:cs="Arial"/>
          <w:i/>
          <w:iCs/>
          <w:sz w:val="22"/>
          <w:szCs w:val="22"/>
        </w:rPr>
        <w:t xml:space="preserve">All job descriptions have been reviewed to ensure only the essential functions and basic duties have been included. Peripheral tasks, only incidental related to each position, have been included. Requirements, skills and abilities included have been determined to be minimal standards required to successfully perform the position. In no </w:t>
      </w:r>
      <w:r w:rsidR="002736D1" w:rsidRPr="00A57835">
        <w:rPr>
          <w:rFonts w:ascii="Arial" w:hAnsi="Arial" w:cs="Arial"/>
          <w:i/>
          <w:iCs/>
          <w:sz w:val="22"/>
          <w:szCs w:val="22"/>
        </w:rPr>
        <w:t>instance,</w:t>
      </w:r>
      <w:r w:rsidRPr="00A57835">
        <w:rPr>
          <w:rFonts w:ascii="Arial" w:hAnsi="Arial" w:cs="Arial"/>
          <w:i/>
          <w:iCs/>
          <w:sz w:val="22"/>
          <w:szCs w:val="22"/>
        </w:rPr>
        <w:t xml:space="preserve"> however, should the duties, responsibilities and requirements be interpreted as all-inclusive. Supervisors as deemed appropriate may assign additional functions and requirements. </w:t>
      </w:r>
    </w:p>
    <w:p w14:paraId="347B8B51" w14:textId="77777777" w:rsidR="008C4883" w:rsidRPr="00A57835" w:rsidRDefault="008C4883" w:rsidP="008C4883">
      <w:pPr>
        <w:rPr>
          <w:rFonts w:ascii="Arial" w:hAnsi="Arial" w:cs="Arial"/>
          <w:i/>
          <w:iCs/>
          <w:sz w:val="22"/>
          <w:szCs w:val="22"/>
        </w:rPr>
      </w:pPr>
    </w:p>
    <w:p w14:paraId="029C6890" w14:textId="30E6523E" w:rsidR="008C4883" w:rsidRPr="00A57835" w:rsidRDefault="008C4883" w:rsidP="008C4883">
      <w:pPr>
        <w:rPr>
          <w:rFonts w:ascii="Arial" w:hAnsi="Arial" w:cs="Arial"/>
          <w:i/>
          <w:iCs/>
          <w:sz w:val="22"/>
          <w:szCs w:val="22"/>
        </w:rPr>
      </w:pPr>
      <w:r w:rsidRPr="00A57835">
        <w:rPr>
          <w:rFonts w:ascii="Arial" w:hAnsi="Arial" w:cs="Arial"/>
          <w:i/>
          <w:iCs/>
          <w:sz w:val="22"/>
          <w:szCs w:val="22"/>
        </w:rPr>
        <w:t xml:space="preserve">In accordance with Americans with Disabilities Act (ADA), it is possible requirements may be modified to reasonably accommodate disabled individuals. However, no </w:t>
      </w:r>
      <w:r w:rsidR="002736D1" w:rsidRPr="00A57835">
        <w:rPr>
          <w:rFonts w:ascii="Arial" w:hAnsi="Arial" w:cs="Arial"/>
          <w:i/>
          <w:iCs/>
          <w:sz w:val="22"/>
          <w:szCs w:val="22"/>
        </w:rPr>
        <w:t>accommodation</w:t>
      </w:r>
      <w:r w:rsidRPr="00A57835">
        <w:rPr>
          <w:rFonts w:ascii="Arial" w:hAnsi="Arial" w:cs="Arial"/>
          <w:i/>
          <w:iCs/>
          <w:sz w:val="22"/>
          <w:szCs w:val="22"/>
        </w:rPr>
        <w:t xml:space="preserve"> will be made which may pose serious health or safety risks to the employee or others or which may pose undue hardships </w:t>
      </w:r>
      <w:r w:rsidR="002736D1" w:rsidRPr="00A57835">
        <w:rPr>
          <w:rFonts w:ascii="Arial" w:hAnsi="Arial" w:cs="Arial"/>
          <w:i/>
          <w:iCs/>
          <w:sz w:val="22"/>
          <w:szCs w:val="22"/>
        </w:rPr>
        <w:t>for</w:t>
      </w:r>
      <w:r w:rsidRPr="00A57835">
        <w:rPr>
          <w:rFonts w:ascii="Arial" w:hAnsi="Arial" w:cs="Arial"/>
          <w:i/>
          <w:iCs/>
          <w:sz w:val="22"/>
          <w:szCs w:val="22"/>
        </w:rPr>
        <w:t xml:space="preserve"> the organization. </w:t>
      </w:r>
    </w:p>
    <w:p w14:paraId="45641063" w14:textId="77777777" w:rsidR="008C4883" w:rsidRPr="00A57835" w:rsidRDefault="008C4883" w:rsidP="008C4883">
      <w:pPr>
        <w:rPr>
          <w:rFonts w:ascii="Arial" w:hAnsi="Arial" w:cs="Arial"/>
          <w:i/>
          <w:iCs/>
          <w:sz w:val="22"/>
          <w:szCs w:val="22"/>
        </w:rPr>
      </w:pPr>
    </w:p>
    <w:p w14:paraId="2AD58906" w14:textId="77777777" w:rsidR="008C4883" w:rsidRPr="00A57835" w:rsidRDefault="008C4883" w:rsidP="008C4883">
      <w:pPr>
        <w:rPr>
          <w:rFonts w:ascii="Arial" w:hAnsi="Arial" w:cs="Arial"/>
          <w:i/>
          <w:iCs/>
          <w:sz w:val="22"/>
          <w:szCs w:val="22"/>
        </w:rPr>
      </w:pPr>
      <w:r w:rsidRPr="00A57835">
        <w:rPr>
          <w:rFonts w:ascii="Arial" w:hAnsi="Arial" w:cs="Arial"/>
          <w:i/>
          <w:iCs/>
          <w:sz w:val="22"/>
          <w:szCs w:val="22"/>
        </w:rPr>
        <w:t xml:space="preserve">This job description does not constitute an employment agreement between the employer and employee and is subject to change by the employer as the need of the employer and requirements of the position change.     </w:t>
      </w:r>
    </w:p>
    <w:p w14:paraId="5CF67A9A" w14:textId="77777777" w:rsidR="008C4883" w:rsidRPr="00A57835" w:rsidRDefault="008C4883" w:rsidP="008C4883">
      <w:pPr>
        <w:rPr>
          <w:rFonts w:ascii="Arial" w:hAnsi="Arial" w:cs="Arial"/>
          <w:i/>
          <w:iCs/>
          <w:sz w:val="22"/>
          <w:szCs w:val="22"/>
        </w:rPr>
      </w:pPr>
    </w:p>
    <w:p w14:paraId="76CA5476" w14:textId="77777777" w:rsidR="008C4883" w:rsidRPr="00A57835" w:rsidRDefault="008C4883" w:rsidP="008C4883">
      <w:pPr>
        <w:rPr>
          <w:rFonts w:ascii="Arial" w:hAnsi="Arial" w:cs="Arial"/>
          <w:sz w:val="22"/>
          <w:szCs w:val="22"/>
        </w:rPr>
      </w:pPr>
      <w:r w:rsidRPr="00A57835">
        <w:rPr>
          <w:rFonts w:ascii="Arial" w:hAnsi="Arial" w:cs="Arial"/>
          <w:sz w:val="22"/>
          <w:szCs w:val="22"/>
        </w:rPr>
        <w:t>_______________________________________________                     ________________</w:t>
      </w:r>
    </w:p>
    <w:p w14:paraId="4B172FFF" w14:textId="77777777" w:rsidR="008C4883" w:rsidRPr="00A57835" w:rsidRDefault="008C4883" w:rsidP="008C4883">
      <w:pPr>
        <w:rPr>
          <w:rFonts w:ascii="Arial" w:hAnsi="Arial" w:cs="Arial"/>
          <w:b/>
          <w:color w:val="2F3834"/>
          <w:spacing w:val="-9"/>
          <w:sz w:val="22"/>
          <w:szCs w:val="22"/>
        </w:rPr>
      </w:pPr>
      <w:r w:rsidRPr="00A57835">
        <w:rPr>
          <w:rFonts w:ascii="Arial" w:hAnsi="Arial" w:cs="Arial"/>
          <w:sz w:val="22"/>
          <w:szCs w:val="22"/>
        </w:rPr>
        <w:t xml:space="preserve">Employee Signature                                                                                        Date </w:t>
      </w:r>
    </w:p>
    <w:p w14:paraId="007935DE" w14:textId="77777777" w:rsidR="008C4883" w:rsidRPr="00A57835" w:rsidRDefault="008C4883">
      <w:pPr>
        <w:rPr>
          <w:rFonts w:ascii="Arial" w:hAnsi="Arial" w:cs="Arial"/>
          <w:b/>
          <w:sz w:val="22"/>
          <w:szCs w:val="22"/>
        </w:rPr>
      </w:pPr>
    </w:p>
    <w:sectPr w:rsidR="008C4883" w:rsidRPr="00A57835">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72236" w14:textId="77777777" w:rsidR="002B3CD7" w:rsidRDefault="002B3CD7">
      <w:r>
        <w:separator/>
      </w:r>
    </w:p>
  </w:endnote>
  <w:endnote w:type="continuationSeparator" w:id="0">
    <w:p w14:paraId="4A77A8C7" w14:textId="77777777" w:rsidR="002B3CD7" w:rsidRDefault="002B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18056E28-AF8C-4FA8-B6E6-207B5FF629D9}"/>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2" w:fontKey="{C3270F94-C6DF-43A2-97BB-FD1740C6EB5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43C028B6-D9E8-4F67-9CF9-E4CC52834D09}"/>
  </w:font>
  <w:font w:name="Georgia">
    <w:panose1 w:val="02040502050405020303"/>
    <w:charset w:val="00"/>
    <w:family w:val="roman"/>
    <w:pitch w:val="variable"/>
    <w:sig w:usb0="00000287" w:usb1="00000000" w:usb2="00000000" w:usb3="00000000" w:csb0="0000009F" w:csb1="00000000"/>
    <w:embedRegular r:id="rId4" w:fontKey="{556F0ED8-6BEE-4363-AE03-F766FEA84EB5}"/>
    <w:embedItalic r:id="rId5" w:fontKey="{BEB0C1CE-74C1-488C-B6F2-074E45717E13}"/>
  </w:font>
  <w:font w:name="Calibri Light">
    <w:panose1 w:val="020F0302020204030204"/>
    <w:charset w:val="00"/>
    <w:family w:val="swiss"/>
    <w:pitch w:val="variable"/>
    <w:sig w:usb0="E4002EFF" w:usb1="C200247B" w:usb2="00000009" w:usb3="00000000" w:csb0="000001FF" w:csb1="00000000"/>
    <w:embedRegular r:id="rId6" w:fontKey="{433A75DC-FEBA-4491-8E46-72B27D1EA8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55E409" w14:paraId="396DF009" w14:textId="77777777" w:rsidTr="0155E409">
      <w:trPr>
        <w:trHeight w:val="300"/>
      </w:trPr>
      <w:tc>
        <w:tcPr>
          <w:tcW w:w="3120" w:type="dxa"/>
        </w:tcPr>
        <w:p w14:paraId="29D6C8C0" w14:textId="0560CF16" w:rsidR="0155E409" w:rsidRDefault="0155E409" w:rsidP="0155E409">
          <w:pPr>
            <w:pStyle w:val="Header"/>
            <w:ind w:left="-115"/>
          </w:pPr>
        </w:p>
      </w:tc>
      <w:tc>
        <w:tcPr>
          <w:tcW w:w="3120" w:type="dxa"/>
        </w:tcPr>
        <w:p w14:paraId="37552AA2" w14:textId="2DB0B3F8" w:rsidR="0155E409" w:rsidRDefault="0155E409" w:rsidP="0155E409">
          <w:pPr>
            <w:pStyle w:val="Header"/>
            <w:jc w:val="center"/>
          </w:pPr>
        </w:p>
      </w:tc>
      <w:tc>
        <w:tcPr>
          <w:tcW w:w="3120" w:type="dxa"/>
        </w:tcPr>
        <w:p w14:paraId="4019D0F4" w14:textId="30AEAFF1" w:rsidR="0155E409" w:rsidRDefault="0155E409" w:rsidP="0155E409">
          <w:pPr>
            <w:pStyle w:val="Header"/>
            <w:ind w:right="-115"/>
            <w:jc w:val="right"/>
          </w:pPr>
        </w:p>
      </w:tc>
    </w:tr>
  </w:tbl>
  <w:p w14:paraId="3386A6EB" w14:textId="3FDF6CCD" w:rsidR="0155E409" w:rsidRDefault="0155E409" w:rsidP="0155E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D6CD6" w14:textId="77777777" w:rsidR="002B3CD7" w:rsidRDefault="002B3CD7">
      <w:r>
        <w:separator/>
      </w:r>
    </w:p>
  </w:footnote>
  <w:footnote w:type="continuationSeparator" w:id="0">
    <w:p w14:paraId="13C4D576" w14:textId="77777777" w:rsidR="002B3CD7" w:rsidRDefault="002B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BF06C" w14:textId="77777777" w:rsidR="00852AE7" w:rsidRDefault="00AC6976">
    <w:pPr>
      <w:pBdr>
        <w:top w:val="nil"/>
        <w:left w:val="nil"/>
        <w:bottom w:val="nil"/>
        <w:right w:val="nil"/>
        <w:between w:val="nil"/>
      </w:pBdr>
      <w:tabs>
        <w:tab w:val="center" w:pos="4680"/>
        <w:tab w:val="right" w:pos="9360"/>
        <w:tab w:val="left" w:pos="8906"/>
        <w:tab w:val="right" w:pos="9990"/>
      </w:tabs>
      <w:rPr>
        <w:color w:val="000000"/>
        <w:sz w:val="12"/>
        <w:szCs w:val="12"/>
      </w:rPr>
    </w:pPr>
    <w:r>
      <w:rPr>
        <w:color w:val="000000"/>
      </w:rPr>
      <w:tab/>
    </w:r>
    <w:r>
      <w:rPr>
        <w:color w:val="000000"/>
      </w:rPr>
      <w:tab/>
    </w:r>
    <w:r>
      <w:rPr>
        <w:color w:val="000000"/>
      </w:rPr>
      <w:tab/>
      <w:t xml:space="preserve">   </w:t>
    </w:r>
    <w:r>
      <w:rPr>
        <w:color w:val="000000"/>
      </w:rPr>
      <w:tab/>
    </w:r>
    <w:r>
      <w:rPr>
        <w:noProof/>
      </w:rPr>
      <w:drawing>
        <wp:anchor distT="0" distB="0" distL="0" distR="0" simplePos="0" relativeHeight="251658240" behindDoc="0" locked="0" layoutInCell="1" hidden="0" allowOverlap="1" wp14:anchorId="42D2BDAB" wp14:editId="29C32E47">
          <wp:simplePos x="0" y="0"/>
          <wp:positionH relativeFrom="column">
            <wp:posOffset>276225</wp:posOffset>
          </wp:positionH>
          <wp:positionV relativeFrom="paragraph">
            <wp:posOffset>152400</wp:posOffset>
          </wp:positionV>
          <wp:extent cx="942535" cy="94253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42535" cy="942535"/>
                  </a:xfrm>
                  <a:prstGeom prst="rect">
                    <a:avLst/>
                  </a:prstGeom>
                  <a:ln/>
                </pic:spPr>
              </pic:pic>
            </a:graphicData>
          </a:graphic>
        </wp:anchor>
      </w:drawing>
    </w:r>
  </w:p>
  <w:p w14:paraId="3BA336FA" w14:textId="77777777" w:rsidR="00852AE7" w:rsidRDefault="00AC6976">
    <w:pPr>
      <w:pBdr>
        <w:top w:val="nil"/>
        <w:left w:val="nil"/>
        <w:bottom w:val="nil"/>
        <w:right w:val="nil"/>
        <w:between w:val="nil"/>
      </w:pBdr>
      <w:tabs>
        <w:tab w:val="center" w:pos="4680"/>
        <w:tab w:val="right" w:pos="9360"/>
        <w:tab w:val="right" w:pos="9990"/>
      </w:tabs>
      <w:rPr>
        <w:rFonts w:ascii="Arial" w:eastAsia="Arial" w:hAnsi="Arial" w:cs="Arial"/>
        <w:b/>
        <w:color w:val="000000"/>
        <w:sz w:val="12"/>
        <w:szCs w:val="12"/>
      </w:rPr>
    </w:pPr>
    <w:r>
      <w:rPr>
        <w:color w:val="000000"/>
        <w:sz w:val="12"/>
        <w:szCs w:val="12"/>
      </w:rPr>
      <w:tab/>
    </w:r>
    <w:r>
      <w:rPr>
        <w:rFonts w:ascii="Arial" w:eastAsia="Arial" w:hAnsi="Arial" w:cs="Arial"/>
        <w:b/>
        <w:color w:val="000000"/>
        <w:sz w:val="28"/>
        <w:szCs w:val="28"/>
      </w:rPr>
      <w:t>CUSTER COUNTY, COLORADO</w:t>
    </w:r>
  </w:p>
  <w:p w14:paraId="7F80E331" w14:textId="77777777" w:rsidR="00852AE7" w:rsidRDefault="00AC6976">
    <w:pPr>
      <w:pBdr>
        <w:top w:val="nil"/>
        <w:left w:val="nil"/>
        <w:bottom w:val="nil"/>
        <w:right w:val="nil"/>
        <w:between w:val="nil"/>
      </w:pBdr>
      <w:tabs>
        <w:tab w:val="center" w:pos="4680"/>
        <w:tab w:val="right" w:pos="9360"/>
        <w:tab w:val="right" w:pos="9990"/>
      </w:tabs>
      <w:jc w:val="center"/>
      <w:rPr>
        <w:rFonts w:ascii="Arial" w:eastAsia="Arial" w:hAnsi="Arial" w:cs="Arial"/>
        <w:color w:val="000000"/>
      </w:rPr>
    </w:pPr>
    <w:r>
      <w:rPr>
        <w:rFonts w:ascii="Arial" w:eastAsia="Arial" w:hAnsi="Arial" w:cs="Arial"/>
        <w:color w:val="000000"/>
      </w:rPr>
      <w:t>205 S. 6</w:t>
    </w:r>
    <w:r>
      <w:rPr>
        <w:rFonts w:ascii="Arial" w:eastAsia="Arial" w:hAnsi="Arial" w:cs="Arial"/>
        <w:color w:val="000000"/>
        <w:vertAlign w:val="superscript"/>
      </w:rPr>
      <w:t>th</w:t>
    </w:r>
    <w:r>
      <w:rPr>
        <w:rFonts w:ascii="Arial" w:eastAsia="Arial" w:hAnsi="Arial" w:cs="Arial"/>
        <w:color w:val="000000"/>
      </w:rPr>
      <w:t xml:space="preserve"> Street, PO Box 150</w:t>
    </w:r>
  </w:p>
  <w:p w14:paraId="0E98CEDB" w14:textId="77777777" w:rsidR="00852AE7" w:rsidRDefault="00AC6976">
    <w:pPr>
      <w:pBdr>
        <w:top w:val="nil"/>
        <w:left w:val="nil"/>
        <w:bottom w:val="nil"/>
        <w:right w:val="nil"/>
        <w:between w:val="nil"/>
      </w:pBdr>
      <w:tabs>
        <w:tab w:val="center" w:pos="4680"/>
        <w:tab w:val="right" w:pos="9360"/>
        <w:tab w:val="right" w:pos="9990"/>
      </w:tabs>
      <w:jc w:val="center"/>
      <w:rPr>
        <w:rFonts w:ascii="Arial" w:eastAsia="Arial" w:hAnsi="Arial" w:cs="Arial"/>
        <w:color w:val="000000"/>
      </w:rPr>
    </w:pPr>
    <w:r>
      <w:rPr>
        <w:rFonts w:ascii="Arial" w:eastAsia="Arial" w:hAnsi="Arial" w:cs="Arial"/>
        <w:color w:val="000000"/>
      </w:rPr>
      <w:t>Westcliffe, CO 81252</w:t>
    </w:r>
  </w:p>
  <w:p w14:paraId="17446B5F" w14:textId="77777777" w:rsidR="00852AE7" w:rsidRDefault="00852AE7">
    <w:pPr>
      <w:pBdr>
        <w:top w:val="nil"/>
        <w:left w:val="nil"/>
        <w:bottom w:val="nil"/>
        <w:right w:val="nil"/>
        <w:between w:val="nil"/>
      </w:pBdr>
      <w:tabs>
        <w:tab w:val="center" w:pos="4680"/>
        <w:tab w:val="right" w:pos="9360"/>
        <w:tab w:val="right" w:pos="9990"/>
      </w:tabs>
      <w:jc w:val="center"/>
      <w:rPr>
        <w:rFonts w:ascii="Arial" w:eastAsia="Arial" w:hAnsi="Arial" w:cs="Arial"/>
        <w:color w:val="000000"/>
      </w:rPr>
    </w:pPr>
  </w:p>
  <w:p w14:paraId="36D7DDC0" w14:textId="77777777" w:rsidR="00852AE7" w:rsidRDefault="00852AE7">
    <w:pPr>
      <w:pBdr>
        <w:top w:val="nil"/>
        <w:left w:val="nil"/>
        <w:bottom w:val="nil"/>
        <w:right w:val="nil"/>
        <w:between w:val="nil"/>
      </w:pBdr>
      <w:tabs>
        <w:tab w:val="center" w:pos="4680"/>
        <w:tab w:val="right" w:pos="9360"/>
        <w:tab w:val="right" w:pos="9990"/>
      </w:tabs>
      <w:jc w:val="center"/>
      <w:rPr>
        <w:rFonts w:ascii="Arial" w:eastAsia="Arial" w:hAnsi="Arial" w:cs="Arial"/>
        <w:color w:val="000000"/>
      </w:rPr>
    </w:pPr>
  </w:p>
  <w:p w14:paraId="1262D81C" w14:textId="77777777" w:rsidR="00852AE7" w:rsidRDefault="00AC6976">
    <w:pPr>
      <w:pBdr>
        <w:top w:val="nil"/>
        <w:left w:val="nil"/>
        <w:bottom w:val="nil"/>
        <w:right w:val="nil"/>
        <w:between w:val="nil"/>
      </w:pBdr>
      <w:tabs>
        <w:tab w:val="center" w:pos="4680"/>
        <w:tab w:val="right" w:pos="9360"/>
        <w:tab w:val="right" w:pos="9990"/>
      </w:tabs>
      <w:jc w:val="center"/>
      <w:rPr>
        <w:b/>
        <w:color w:val="000000"/>
        <w:sz w:val="28"/>
        <w:szCs w:val="28"/>
      </w:rPr>
    </w:pPr>
    <w:r>
      <w:rPr>
        <w:rFonts w:ascii="Arial" w:eastAsia="Arial" w:hAnsi="Arial" w:cs="Arial"/>
        <w:b/>
        <w:color w:val="000000"/>
        <w:sz w:val="28"/>
        <w:szCs w:val="28"/>
      </w:rPr>
      <w:t xml:space="preserve">JOB </w:t>
    </w:r>
    <w:r>
      <w:rPr>
        <w:rFonts w:ascii="Arial" w:eastAsia="Arial" w:hAnsi="Arial" w:cs="Arial"/>
        <w:b/>
        <w:sz w:val="28"/>
        <w:szCs w:val="28"/>
      </w:rPr>
      <w:t>DESCRIPTION</w:t>
    </w:r>
  </w:p>
  <w:p w14:paraId="750956FA" w14:textId="77777777" w:rsidR="00852AE7" w:rsidRDefault="00852AE7">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F5B"/>
    <w:multiLevelType w:val="multilevel"/>
    <w:tmpl w:val="A1C6CDFA"/>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1" w15:restartNumberingAfterBreak="0">
    <w:nsid w:val="09535782"/>
    <w:multiLevelType w:val="multilevel"/>
    <w:tmpl w:val="D05CF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563969"/>
    <w:multiLevelType w:val="multilevel"/>
    <w:tmpl w:val="73E8FD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7B04F5"/>
    <w:multiLevelType w:val="multilevel"/>
    <w:tmpl w:val="B81A546C"/>
    <w:lvl w:ilvl="0">
      <w:start w:val="1"/>
      <w:numFmt w:val="bullet"/>
      <w:pStyle w:val="level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522BFE"/>
    <w:multiLevelType w:val="hybridMultilevel"/>
    <w:tmpl w:val="EB942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F42810"/>
    <w:multiLevelType w:val="multilevel"/>
    <w:tmpl w:val="6C2EA6FE"/>
    <w:lvl w:ilvl="0">
      <w:start w:val="1"/>
      <w:numFmt w:val="bullet"/>
      <w:lvlText w:val=""/>
      <w:lvlJc w:val="left"/>
      <w:pPr>
        <w:tabs>
          <w:tab w:val="num" w:pos="0"/>
        </w:tabs>
        <w:ind w:left="360" w:hanging="360"/>
      </w:pPr>
      <w:rPr>
        <w:rFonts w:ascii="Wingdings" w:hAnsi="Wingdings" w:cs="Wingdings" w:hint="default"/>
        <w:sz w:val="17"/>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23273D1E"/>
    <w:multiLevelType w:val="multilevel"/>
    <w:tmpl w:val="BC9EAD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AF8315E"/>
    <w:multiLevelType w:val="multilevel"/>
    <w:tmpl w:val="20E098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FA3E3B"/>
    <w:multiLevelType w:val="multilevel"/>
    <w:tmpl w:val="4304845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B84641D"/>
    <w:multiLevelType w:val="multilevel"/>
    <w:tmpl w:val="489CE79A"/>
    <w:lvl w:ilvl="0">
      <w:start w:val="1"/>
      <w:numFmt w:val="bullet"/>
      <w:lvlText w:val=""/>
      <w:lvlJc w:val="left"/>
      <w:pPr>
        <w:tabs>
          <w:tab w:val="num" w:pos="720"/>
        </w:tabs>
        <w:ind w:left="720" w:hanging="360"/>
      </w:pPr>
      <w:rPr>
        <w:rFonts w:ascii="Symbol" w:hAnsi="Symbol" w:hint="default"/>
        <w:b/>
        <w:bCs/>
        <w:sz w:val="24"/>
        <w:szCs w:val="24"/>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D9666A"/>
    <w:multiLevelType w:val="multilevel"/>
    <w:tmpl w:val="9892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6435F8"/>
    <w:multiLevelType w:val="multilevel"/>
    <w:tmpl w:val="426A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5D62C4"/>
    <w:multiLevelType w:val="multilevel"/>
    <w:tmpl w:val="812C1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2875CDC"/>
    <w:multiLevelType w:val="multilevel"/>
    <w:tmpl w:val="69D6B7D6"/>
    <w:lvl w:ilvl="0">
      <w:start w:val="1"/>
      <w:numFmt w:val="bullet"/>
      <w:lvlText w:val=""/>
      <w:lvlJc w:val="left"/>
      <w:pPr>
        <w:tabs>
          <w:tab w:val="num" w:pos="360"/>
        </w:tabs>
        <w:ind w:left="360" w:hanging="360"/>
      </w:pPr>
      <w:rPr>
        <w:rFonts w:ascii="Wingdings" w:hAnsi="Wingdings" w:cs="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4" w15:restartNumberingAfterBreak="0">
    <w:nsid w:val="5F4476E0"/>
    <w:multiLevelType w:val="multilevel"/>
    <w:tmpl w:val="98B870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CE319BE"/>
    <w:multiLevelType w:val="multilevel"/>
    <w:tmpl w:val="793E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9C1FD8"/>
    <w:multiLevelType w:val="hybridMultilevel"/>
    <w:tmpl w:val="1F6E1942"/>
    <w:lvl w:ilvl="0" w:tplc="7598AD84">
      <w:start w:val="1"/>
      <w:numFmt w:val="bullet"/>
      <w:lvlText w:val=""/>
      <w:lvlJc w:val="left"/>
      <w:pPr>
        <w:ind w:left="720" w:hanging="360"/>
      </w:pPr>
      <w:rPr>
        <w:rFonts w:ascii="Symbol" w:hAnsi="Symbol" w:hint="default"/>
        <w:b/>
        <w:bCs/>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4779570">
    <w:abstractNumId w:val="0"/>
  </w:num>
  <w:num w:numId="2" w16cid:durableId="1855607551">
    <w:abstractNumId w:val="3"/>
  </w:num>
  <w:num w:numId="3" w16cid:durableId="1816675715">
    <w:abstractNumId w:val="6"/>
  </w:num>
  <w:num w:numId="4" w16cid:durableId="348264761">
    <w:abstractNumId w:val="8"/>
  </w:num>
  <w:num w:numId="5" w16cid:durableId="2031907942">
    <w:abstractNumId w:val="7"/>
  </w:num>
  <w:num w:numId="6" w16cid:durableId="811796298">
    <w:abstractNumId w:val="2"/>
  </w:num>
  <w:num w:numId="7" w16cid:durableId="496576016">
    <w:abstractNumId w:val="14"/>
  </w:num>
  <w:num w:numId="8" w16cid:durableId="363796909">
    <w:abstractNumId w:val="12"/>
  </w:num>
  <w:num w:numId="9" w16cid:durableId="2098867104">
    <w:abstractNumId w:val="1"/>
  </w:num>
  <w:num w:numId="10" w16cid:durableId="78141680">
    <w:abstractNumId w:val="5"/>
  </w:num>
  <w:num w:numId="11" w16cid:durableId="2078359823">
    <w:abstractNumId w:val="13"/>
    <w:lvlOverride w:ilvl="0">
      <w:startOverride w:val="1"/>
    </w:lvlOverride>
  </w:num>
  <w:num w:numId="12" w16cid:durableId="953483568">
    <w:abstractNumId w:val="10"/>
  </w:num>
  <w:num w:numId="13" w16cid:durableId="445782515">
    <w:abstractNumId w:val="11"/>
  </w:num>
  <w:num w:numId="14" w16cid:durableId="1520466541">
    <w:abstractNumId w:val="15"/>
  </w:num>
  <w:num w:numId="15" w16cid:durableId="796146648">
    <w:abstractNumId w:val="16"/>
  </w:num>
  <w:num w:numId="16" w16cid:durableId="242833429">
    <w:abstractNumId w:val="9"/>
  </w:num>
  <w:num w:numId="17" w16cid:durableId="9046073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AE7"/>
    <w:rsid w:val="00020963"/>
    <w:rsid w:val="0004055E"/>
    <w:rsid w:val="0004571B"/>
    <w:rsid w:val="000458B5"/>
    <w:rsid w:val="00073952"/>
    <w:rsid w:val="000B6CED"/>
    <w:rsid w:val="000B7EC4"/>
    <w:rsid w:val="000D7D63"/>
    <w:rsid w:val="000E4352"/>
    <w:rsid w:val="000F5B69"/>
    <w:rsid w:val="00105EF1"/>
    <w:rsid w:val="0014725D"/>
    <w:rsid w:val="00153A7C"/>
    <w:rsid w:val="001624E9"/>
    <w:rsid w:val="001636FD"/>
    <w:rsid w:val="001978BA"/>
    <w:rsid w:val="001B2B2E"/>
    <w:rsid w:val="001C0036"/>
    <w:rsid w:val="001C21C3"/>
    <w:rsid w:val="00206A90"/>
    <w:rsid w:val="00212464"/>
    <w:rsid w:val="002277E9"/>
    <w:rsid w:val="00235FF1"/>
    <w:rsid w:val="002475C9"/>
    <w:rsid w:val="002561B4"/>
    <w:rsid w:val="00261E4B"/>
    <w:rsid w:val="00264321"/>
    <w:rsid w:val="002736D1"/>
    <w:rsid w:val="00277F81"/>
    <w:rsid w:val="00292262"/>
    <w:rsid w:val="002A4ADA"/>
    <w:rsid w:val="002B3B04"/>
    <w:rsid w:val="002B3CD7"/>
    <w:rsid w:val="002B4AB9"/>
    <w:rsid w:val="002C44E3"/>
    <w:rsid w:val="002D67FF"/>
    <w:rsid w:val="003136A3"/>
    <w:rsid w:val="00316323"/>
    <w:rsid w:val="003219FF"/>
    <w:rsid w:val="0032406B"/>
    <w:rsid w:val="0032562E"/>
    <w:rsid w:val="00344999"/>
    <w:rsid w:val="00353172"/>
    <w:rsid w:val="00361AE0"/>
    <w:rsid w:val="00377A5D"/>
    <w:rsid w:val="00385A2F"/>
    <w:rsid w:val="003B23C5"/>
    <w:rsid w:val="003C33C9"/>
    <w:rsid w:val="003D5D1A"/>
    <w:rsid w:val="003E3B3F"/>
    <w:rsid w:val="004369EC"/>
    <w:rsid w:val="004470B8"/>
    <w:rsid w:val="00476574"/>
    <w:rsid w:val="00491E6F"/>
    <w:rsid w:val="00492E29"/>
    <w:rsid w:val="004A6895"/>
    <w:rsid w:val="004C2F84"/>
    <w:rsid w:val="004C5EBE"/>
    <w:rsid w:val="004E061F"/>
    <w:rsid w:val="004E48CB"/>
    <w:rsid w:val="004F3100"/>
    <w:rsid w:val="00505486"/>
    <w:rsid w:val="00541E0F"/>
    <w:rsid w:val="005530A7"/>
    <w:rsid w:val="00560812"/>
    <w:rsid w:val="00561139"/>
    <w:rsid w:val="0056698E"/>
    <w:rsid w:val="0057237D"/>
    <w:rsid w:val="005810B3"/>
    <w:rsid w:val="005A58BC"/>
    <w:rsid w:val="005D1233"/>
    <w:rsid w:val="005D38FC"/>
    <w:rsid w:val="005D75C5"/>
    <w:rsid w:val="00600356"/>
    <w:rsid w:val="006069EB"/>
    <w:rsid w:val="00617510"/>
    <w:rsid w:val="006347FF"/>
    <w:rsid w:val="00647730"/>
    <w:rsid w:val="0065302F"/>
    <w:rsid w:val="00655CD0"/>
    <w:rsid w:val="00695C47"/>
    <w:rsid w:val="006E1058"/>
    <w:rsid w:val="006F5463"/>
    <w:rsid w:val="006F5C88"/>
    <w:rsid w:val="00712A5B"/>
    <w:rsid w:val="00713A82"/>
    <w:rsid w:val="00744381"/>
    <w:rsid w:val="00747F1E"/>
    <w:rsid w:val="00760E23"/>
    <w:rsid w:val="00762EA0"/>
    <w:rsid w:val="0076317A"/>
    <w:rsid w:val="007765D9"/>
    <w:rsid w:val="00777E54"/>
    <w:rsid w:val="00781508"/>
    <w:rsid w:val="007A5D2B"/>
    <w:rsid w:val="007C335B"/>
    <w:rsid w:val="007D160A"/>
    <w:rsid w:val="007D16BD"/>
    <w:rsid w:val="007D5697"/>
    <w:rsid w:val="0081229A"/>
    <w:rsid w:val="0083128C"/>
    <w:rsid w:val="00835099"/>
    <w:rsid w:val="00841E4E"/>
    <w:rsid w:val="0084613C"/>
    <w:rsid w:val="00852AE7"/>
    <w:rsid w:val="00853EFD"/>
    <w:rsid w:val="00854F23"/>
    <w:rsid w:val="00856453"/>
    <w:rsid w:val="008842E5"/>
    <w:rsid w:val="008963C4"/>
    <w:rsid w:val="008A4F37"/>
    <w:rsid w:val="008C4883"/>
    <w:rsid w:val="008D464F"/>
    <w:rsid w:val="008D62A8"/>
    <w:rsid w:val="008E76AC"/>
    <w:rsid w:val="00910A00"/>
    <w:rsid w:val="009270EB"/>
    <w:rsid w:val="00936C81"/>
    <w:rsid w:val="00950A04"/>
    <w:rsid w:val="009673F2"/>
    <w:rsid w:val="009676E5"/>
    <w:rsid w:val="009849D2"/>
    <w:rsid w:val="009A0C38"/>
    <w:rsid w:val="009C08B4"/>
    <w:rsid w:val="009D5E75"/>
    <w:rsid w:val="009F7A84"/>
    <w:rsid w:val="00A008BA"/>
    <w:rsid w:val="00A07FB9"/>
    <w:rsid w:val="00A102D1"/>
    <w:rsid w:val="00A124FB"/>
    <w:rsid w:val="00A157EF"/>
    <w:rsid w:val="00A41F1E"/>
    <w:rsid w:val="00A43567"/>
    <w:rsid w:val="00A4666A"/>
    <w:rsid w:val="00A47CA5"/>
    <w:rsid w:val="00A55DE2"/>
    <w:rsid w:val="00A57835"/>
    <w:rsid w:val="00A60704"/>
    <w:rsid w:val="00A716A6"/>
    <w:rsid w:val="00A84669"/>
    <w:rsid w:val="00A94422"/>
    <w:rsid w:val="00AC6976"/>
    <w:rsid w:val="00AD49B2"/>
    <w:rsid w:val="00B132EB"/>
    <w:rsid w:val="00B34FE3"/>
    <w:rsid w:val="00B4720D"/>
    <w:rsid w:val="00B50965"/>
    <w:rsid w:val="00B802D3"/>
    <w:rsid w:val="00BA2DD5"/>
    <w:rsid w:val="00BA74A5"/>
    <w:rsid w:val="00BE68CF"/>
    <w:rsid w:val="00C0135B"/>
    <w:rsid w:val="00C07125"/>
    <w:rsid w:val="00C142DF"/>
    <w:rsid w:val="00C34EE9"/>
    <w:rsid w:val="00C37B7F"/>
    <w:rsid w:val="00C431D3"/>
    <w:rsid w:val="00C60329"/>
    <w:rsid w:val="00C60C13"/>
    <w:rsid w:val="00C67D7F"/>
    <w:rsid w:val="00C769CF"/>
    <w:rsid w:val="00C77542"/>
    <w:rsid w:val="00C814E5"/>
    <w:rsid w:val="00C91D0B"/>
    <w:rsid w:val="00CC6EC6"/>
    <w:rsid w:val="00CD45A7"/>
    <w:rsid w:val="00D00CE5"/>
    <w:rsid w:val="00D061DB"/>
    <w:rsid w:val="00D4087E"/>
    <w:rsid w:val="00D47038"/>
    <w:rsid w:val="00D5385B"/>
    <w:rsid w:val="00D61241"/>
    <w:rsid w:val="00D64D4B"/>
    <w:rsid w:val="00D66711"/>
    <w:rsid w:val="00D814C9"/>
    <w:rsid w:val="00D86945"/>
    <w:rsid w:val="00DE0943"/>
    <w:rsid w:val="00DF2F86"/>
    <w:rsid w:val="00E16988"/>
    <w:rsid w:val="00E31C61"/>
    <w:rsid w:val="00E36165"/>
    <w:rsid w:val="00E57182"/>
    <w:rsid w:val="00E57A1A"/>
    <w:rsid w:val="00E959EB"/>
    <w:rsid w:val="00EA07DF"/>
    <w:rsid w:val="00ED45DE"/>
    <w:rsid w:val="00F052E0"/>
    <w:rsid w:val="00F0728F"/>
    <w:rsid w:val="00F1451D"/>
    <w:rsid w:val="00F65647"/>
    <w:rsid w:val="00F81B6E"/>
    <w:rsid w:val="00F9576A"/>
    <w:rsid w:val="00FA1F87"/>
    <w:rsid w:val="00FA268D"/>
    <w:rsid w:val="00FD0016"/>
    <w:rsid w:val="00FE4B0C"/>
    <w:rsid w:val="0155E409"/>
    <w:rsid w:val="02FBE563"/>
    <w:rsid w:val="03549889"/>
    <w:rsid w:val="039AFC52"/>
    <w:rsid w:val="049F23F8"/>
    <w:rsid w:val="04D1342B"/>
    <w:rsid w:val="04D83993"/>
    <w:rsid w:val="07858445"/>
    <w:rsid w:val="09010D0A"/>
    <w:rsid w:val="0C875CAB"/>
    <w:rsid w:val="0D7794DE"/>
    <w:rsid w:val="0D8D412A"/>
    <w:rsid w:val="0F6261C9"/>
    <w:rsid w:val="1009CC21"/>
    <w:rsid w:val="109DCE46"/>
    <w:rsid w:val="11FD4F5B"/>
    <w:rsid w:val="12AAB103"/>
    <w:rsid w:val="131C74DE"/>
    <w:rsid w:val="13835D18"/>
    <w:rsid w:val="148BEA76"/>
    <w:rsid w:val="16E0541E"/>
    <w:rsid w:val="1CCCB62D"/>
    <w:rsid w:val="1D8E2AB9"/>
    <w:rsid w:val="2152D27F"/>
    <w:rsid w:val="2188F102"/>
    <w:rsid w:val="25B1EBD2"/>
    <w:rsid w:val="26977E71"/>
    <w:rsid w:val="28B60714"/>
    <w:rsid w:val="2ACCC513"/>
    <w:rsid w:val="2BFD6EED"/>
    <w:rsid w:val="2C4CD9B6"/>
    <w:rsid w:val="2D375D55"/>
    <w:rsid w:val="2D5072EF"/>
    <w:rsid w:val="2FD9EF51"/>
    <w:rsid w:val="302B47CA"/>
    <w:rsid w:val="3043A597"/>
    <w:rsid w:val="30EEC750"/>
    <w:rsid w:val="3180ECAC"/>
    <w:rsid w:val="31958CC1"/>
    <w:rsid w:val="31F5DCAF"/>
    <w:rsid w:val="325DCC8D"/>
    <w:rsid w:val="33463F69"/>
    <w:rsid w:val="3446694E"/>
    <w:rsid w:val="34A0B2D7"/>
    <w:rsid w:val="34DC9A49"/>
    <w:rsid w:val="34F6DCAA"/>
    <w:rsid w:val="357EA941"/>
    <w:rsid w:val="359CAA1F"/>
    <w:rsid w:val="35F37CD5"/>
    <w:rsid w:val="364CD9F3"/>
    <w:rsid w:val="37D9483B"/>
    <w:rsid w:val="38BC3426"/>
    <w:rsid w:val="3AC4FDE1"/>
    <w:rsid w:val="3BB5FCE9"/>
    <w:rsid w:val="3C19CEC5"/>
    <w:rsid w:val="3C651C08"/>
    <w:rsid w:val="3CFCCC84"/>
    <w:rsid w:val="3E6655D5"/>
    <w:rsid w:val="3ED654DC"/>
    <w:rsid w:val="45EB6F07"/>
    <w:rsid w:val="46E1BB90"/>
    <w:rsid w:val="47EDD1F2"/>
    <w:rsid w:val="48F0ACED"/>
    <w:rsid w:val="49C1D7AA"/>
    <w:rsid w:val="4A79DFDC"/>
    <w:rsid w:val="4CBB1A12"/>
    <w:rsid w:val="4F5105A6"/>
    <w:rsid w:val="4F8C5FDA"/>
    <w:rsid w:val="4F933DB4"/>
    <w:rsid w:val="51B82755"/>
    <w:rsid w:val="538949BB"/>
    <w:rsid w:val="53D707A8"/>
    <w:rsid w:val="548A0847"/>
    <w:rsid w:val="551B9DF6"/>
    <w:rsid w:val="55346D04"/>
    <w:rsid w:val="5588EB9C"/>
    <w:rsid w:val="5706D69E"/>
    <w:rsid w:val="5A09573C"/>
    <w:rsid w:val="5AA2C01C"/>
    <w:rsid w:val="5B6DF8EB"/>
    <w:rsid w:val="5C04E32B"/>
    <w:rsid w:val="5C053009"/>
    <w:rsid w:val="5D73BE21"/>
    <w:rsid w:val="5FD24D99"/>
    <w:rsid w:val="6062D0BA"/>
    <w:rsid w:val="6080EECF"/>
    <w:rsid w:val="61A5A574"/>
    <w:rsid w:val="62DA8303"/>
    <w:rsid w:val="64A621DE"/>
    <w:rsid w:val="67B068A9"/>
    <w:rsid w:val="67E0CC8D"/>
    <w:rsid w:val="68C2638E"/>
    <w:rsid w:val="6900169B"/>
    <w:rsid w:val="6BAF84D2"/>
    <w:rsid w:val="6C55332B"/>
    <w:rsid w:val="6E602667"/>
    <w:rsid w:val="6E95EFA9"/>
    <w:rsid w:val="70250AF2"/>
    <w:rsid w:val="70A90276"/>
    <w:rsid w:val="71D00971"/>
    <w:rsid w:val="71D740C1"/>
    <w:rsid w:val="72A5AFE2"/>
    <w:rsid w:val="72D9D798"/>
    <w:rsid w:val="72E43D1D"/>
    <w:rsid w:val="74AB6C16"/>
    <w:rsid w:val="75849A46"/>
    <w:rsid w:val="773726F1"/>
    <w:rsid w:val="7764347C"/>
    <w:rsid w:val="7A42CAA2"/>
    <w:rsid w:val="7A4BC664"/>
    <w:rsid w:val="7A940EB3"/>
    <w:rsid w:val="7B343845"/>
    <w:rsid w:val="7B7C80E0"/>
    <w:rsid w:val="7BC77722"/>
    <w:rsid w:val="7C5427B1"/>
    <w:rsid w:val="7D4949D0"/>
    <w:rsid w:val="7D7980BA"/>
    <w:rsid w:val="7E7AE837"/>
    <w:rsid w:val="7EFA28D3"/>
    <w:rsid w:val="7FAEC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D1384"/>
  <w15:docId w15:val="{A9988997-58ED-4050-A471-43A091194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2160"/>
      </w:tabs>
      <w:ind w:right="-360"/>
      <w:outlineLvl w:val="0"/>
    </w:pPr>
    <w:rPr>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lockText">
    <w:name w:val="Block Text"/>
    <w:basedOn w:val="Normal"/>
    <w:pPr>
      <w:tabs>
        <w:tab w:val="left" w:pos="1440"/>
      </w:tabs>
      <w:ind w:left="2880" w:right="-360" w:hanging="2880"/>
    </w:pPr>
  </w:style>
  <w:style w:type="paragraph" w:styleId="BalloonText">
    <w:name w:val="Balloon Text"/>
    <w:basedOn w:val="Normal"/>
    <w:semiHidden/>
    <w:rsid w:val="00CE348B"/>
    <w:rPr>
      <w:rFonts w:ascii="Tahoma" w:hAnsi="Tahoma" w:cs="Tahoma"/>
      <w:sz w:val="16"/>
      <w:szCs w:val="16"/>
    </w:rPr>
  </w:style>
  <w:style w:type="character" w:customStyle="1" w:styleId="listdata1">
    <w:name w:val="listdata1"/>
    <w:rsid w:val="00E620E2"/>
    <w:rPr>
      <w:rFonts w:ascii="Arial" w:hAnsi="Arial" w:cs="Arial" w:hint="default"/>
      <w:b w:val="0"/>
      <w:bCs w:val="0"/>
      <w:sz w:val="18"/>
      <w:szCs w:val="18"/>
    </w:rPr>
  </w:style>
  <w:style w:type="character" w:styleId="Hyperlink">
    <w:name w:val="Hyperlink"/>
    <w:rsid w:val="00FA6A65"/>
    <w:rPr>
      <w:color w:val="0000FF"/>
      <w:u w:val="single"/>
    </w:rPr>
  </w:style>
  <w:style w:type="paragraph" w:styleId="Header">
    <w:name w:val="header"/>
    <w:basedOn w:val="Normal"/>
    <w:link w:val="HeaderChar"/>
    <w:uiPriority w:val="99"/>
    <w:rsid w:val="00482535"/>
    <w:pPr>
      <w:tabs>
        <w:tab w:val="center" w:pos="4680"/>
        <w:tab w:val="right" w:pos="9360"/>
      </w:tabs>
    </w:pPr>
  </w:style>
  <w:style w:type="character" w:customStyle="1" w:styleId="HeaderChar">
    <w:name w:val="Header Char"/>
    <w:link w:val="Header"/>
    <w:uiPriority w:val="99"/>
    <w:rsid w:val="00482535"/>
    <w:rPr>
      <w:sz w:val="24"/>
      <w:szCs w:val="24"/>
    </w:rPr>
  </w:style>
  <w:style w:type="paragraph" w:styleId="Footer">
    <w:name w:val="footer"/>
    <w:basedOn w:val="Normal"/>
    <w:link w:val="FooterChar"/>
    <w:rsid w:val="00482535"/>
    <w:pPr>
      <w:tabs>
        <w:tab w:val="center" w:pos="4680"/>
        <w:tab w:val="right" w:pos="9360"/>
      </w:tabs>
    </w:pPr>
  </w:style>
  <w:style w:type="character" w:customStyle="1" w:styleId="FooterChar">
    <w:name w:val="Footer Char"/>
    <w:link w:val="Footer"/>
    <w:rsid w:val="00482535"/>
    <w:rPr>
      <w:sz w:val="24"/>
      <w:szCs w:val="24"/>
    </w:rPr>
  </w:style>
  <w:style w:type="paragraph" w:styleId="BodyText">
    <w:name w:val="Body Text"/>
    <w:basedOn w:val="Normal"/>
    <w:link w:val="BodyTextChar"/>
    <w:uiPriority w:val="1"/>
    <w:qFormat/>
    <w:rsid w:val="00113111"/>
    <w:pPr>
      <w:widowControl w:val="0"/>
      <w:ind w:left="919" w:hanging="360"/>
    </w:pPr>
    <w:rPr>
      <w:rFonts w:ascii="Arial" w:eastAsia="Arial" w:hAnsi="Arial"/>
      <w:sz w:val="21"/>
      <w:szCs w:val="21"/>
    </w:rPr>
  </w:style>
  <w:style w:type="character" w:customStyle="1" w:styleId="BodyTextChar">
    <w:name w:val="Body Text Char"/>
    <w:link w:val="BodyText"/>
    <w:uiPriority w:val="1"/>
    <w:rsid w:val="00113111"/>
    <w:rPr>
      <w:rFonts w:ascii="Arial" w:eastAsia="Arial" w:hAnsi="Arial"/>
      <w:sz w:val="21"/>
      <w:szCs w:val="21"/>
    </w:rPr>
  </w:style>
  <w:style w:type="paragraph" w:styleId="ListParagraph">
    <w:name w:val="List Paragraph"/>
    <w:basedOn w:val="Normal"/>
    <w:uiPriority w:val="34"/>
    <w:qFormat/>
    <w:rsid w:val="00113111"/>
    <w:pPr>
      <w:widowControl w:val="0"/>
    </w:pPr>
    <w:rPr>
      <w:rFonts w:ascii="Calibri" w:eastAsia="Calibri" w:hAnsi="Calibri"/>
      <w:sz w:val="22"/>
      <w:szCs w:val="22"/>
    </w:rPr>
  </w:style>
  <w:style w:type="table" w:styleId="TableGrid">
    <w:name w:val="Table Grid"/>
    <w:basedOn w:val="TableNormal"/>
    <w:rsid w:val="00B17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_level1"/>
    <w:basedOn w:val="Normal"/>
    <w:rsid w:val="00C77141"/>
    <w:pPr>
      <w:widowControl w:val="0"/>
      <w:numPr>
        <w:numId w:val="2"/>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ind w:left="1440"/>
      <w:outlineLvl w:val="0"/>
    </w:pPr>
  </w:style>
  <w:style w:type="character" w:styleId="CommentReference">
    <w:name w:val="annotation reference"/>
    <w:basedOn w:val="DefaultParagraphFont"/>
    <w:semiHidden/>
    <w:unhideWhenUsed/>
    <w:rsid w:val="003C1677"/>
    <w:rPr>
      <w:sz w:val="16"/>
      <w:szCs w:val="16"/>
    </w:rPr>
  </w:style>
  <w:style w:type="paragraph" w:styleId="CommentText">
    <w:name w:val="annotation text"/>
    <w:basedOn w:val="Normal"/>
    <w:link w:val="CommentTextChar"/>
    <w:semiHidden/>
    <w:unhideWhenUsed/>
    <w:rsid w:val="003C1677"/>
    <w:rPr>
      <w:sz w:val="20"/>
      <w:szCs w:val="20"/>
    </w:rPr>
  </w:style>
  <w:style w:type="character" w:customStyle="1" w:styleId="CommentTextChar">
    <w:name w:val="Comment Text Char"/>
    <w:basedOn w:val="DefaultParagraphFont"/>
    <w:link w:val="CommentText"/>
    <w:semiHidden/>
    <w:rsid w:val="003C1677"/>
  </w:style>
  <w:style w:type="paragraph" w:styleId="CommentSubject">
    <w:name w:val="annotation subject"/>
    <w:basedOn w:val="CommentText"/>
    <w:next w:val="CommentText"/>
    <w:link w:val="CommentSubjectChar"/>
    <w:semiHidden/>
    <w:unhideWhenUsed/>
    <w:rsid w:val="003C1677"/>
    <w:rPr>
      <w:b/>
      <w:bCs/>
    </w:rPr>
  </w:style>
  <w:style w:type="character" w:customStyle="1" w:styleId="CommentSubjectChar">
    <w:name w:val="Comment Subject Char"/>
    <w:basedOn w:val="CommentTextChar"/>
    <w:link w:val="CommentSubject"/>
    <w:semiHidden/>
    <w:rsid w:val="003C1677"/>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0" w:type="dxa"/>
      </w:tblCellMar>
    </w:tblPr>
  </w:style>
  <w:style w:type="paragraph" w:styleId="NormalWeb">
    <w:name w:val="Normal (Web)"/>
    <w:basedOn w:val="Normal"/>
    <w:uiPriority w:val="99"/>
    <w:unhideWhenUsed/>
    <w:rsid w:val="00B802D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703942">
      <w:bodyDiv w:val="1"/>
      <w:marLeft w:val="0"/>
      <w:marRight w:val="0"/>
      <w:marTop w:val="0"/>
      <w:marBottom w:val="0"/>
      <w:divBdr>
        <w:top w:val="none" w:sz="0" w:space="0" w:color="auto"/>
        <w:left w:val="none" w:sz="0" w:space="0" w:color="auto"/>
        <w:bottom w:val="none" w:sz="0" w:space="0" w:color="auto"/>
        <w:right w:val="none" w:sz="0" w:space="0" w:color="auto"/>
      </w:divBdr>
    </w:div>
    <w:div w:id="722367764">
      <w:bodyDiv w:val="1"/>
      <w:marLeft w:val="0"/>
      <w:marRight w:val="0"/>
      <w:marTop w:val="0"/>
      <w:marBottom w:val="0"/>
      <w:divBdr>
        <w:top w:val="none" w:sz="0" w:space="0" w:color="auto"/>
        <w:left w:val="none" w:sz="0" w:space="0" w:color="auto"/>
        <w:bottom w:val="none" w:sz="0" w:space="0" w:color="auto"/>
        <w:right w:val="none" w:sz="0" w:space="0" w:color="auto"/>
      </w:divBdr>
    </w:div>
    <w:div w:id="882445424">
      <w:bodyDiv w:val="1"/>
      <w:marLeft w:val="0"/>
      <w:marRight w:val="0"/>
      <w:marTop w:val="0"/>
      <w:marBottom w:val="0"/>
      <w:divBdr>
        <w:top w:val="none" w:sz="0" w:space="0" w:color="auto"/>
        <w:left w:val="none" w:sz="0" w:space="0" w:color="auto"/>
        <w:bottom w:val="none" w:sz="0" w:space="0" w:color="auto"/>
        <w:right w:val="none" w:sz="0" w:space="0" w:color="auto"/>
      </w:divBdr>
    </w:div>
    <w:div w:id="1571841738">
      <w:bodyDiv w:val="1"/>
      <w:marLeft w:val="0"/>
      <w:marRight w:val="0"/>
      <w:marTop w:val="0"/>
      <w:marBottom w:val="0"/>
      <w:divBdr>
        <w:top w:val="none" w:sz="0" w:space="0" w:color="auto"/>
        <w:left w:val="none" w:sz="0" w:space="0" w:color="auto"/>
        <w:bottom w:val="none" w:sz="0" w:space="0" w:color="auto"/>
        <w:right w:val="none" w:sz="0" w:space="0" w:color="auto"/>
      </w:divBdr>
    </w:div>
    <w:div w:id="2009746651">
      <w:bodyDiv w:val="1"/>
      <w:marLeft w:val="0"/>
      <w:marRight w:val="0"/>
      <w:marTop w:val="0"/>
      <w:marBottom w:val="0"/>
      <w:divBdr>
        <w:top w:val="none" w:sz="0" w:space="0" w:color="auto"/>
        <w:left w:val="none" w:sz="0" w:space="0" w:color="auto"/>
        <w:bottom w:val="none" w:sz="0" w:space="0" w:color="auto"/>
        <w:right w:val="none" w:sz="0" w:space="0" w:color="auto"/>
      </w:divBdr>
    </w:div>
    <w:div w:id="2088649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SA7Jq/HNr/xky77X9fFnI4lEMw==">CgMxLjA4AHIhMVRtaUZja3RNbl9Ja2kxekJGQTRTMDJuZ2tWeDNveFRq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6B50E6F14D36A48B82381333F9DE310" ma:contentTypeVersion="10" ma:contentTypeDescription="Create a new document." ma:contentTypeScope="" ma:versionID="03392741362963dc6c390b689a65a4a1">
  <xsd:schema xmlns:xsd="http://www.w3.org/2001/XMLSchema" xmlns:xs="http://www.w3.org/2001/XMLSchema" xmlns:p="http://schemas.microsoft.com/office/2006/metadata/properties" xmlns:ns2="283a1815-7cda-498c-949b-ac1c51e53e5e" xmlns:ns3="270dba14-60d0-44ac-92dc-7f273d455d9e" targetNamespace="http://schemas.microsoft.com/office/2006/metadata/properties" ma:root="true" ma:fieldsID="e7d2e197f16d0824b279253ece6e77bf" ns2:_="" ns3:_="">
    <xsd:import namespace="283a1815-7cda-498c-949b-ac1c51e53e5e"/>
    <xsd:import namespace="270dba14-60d0-44ac-92dc-7f273d455d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3a1815-7cda-498c-949b-ac1c51e53e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8b0c0d1-da12-4096-a9a8-e79da5a8602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0dba14-60d0-44ac-92dc-7f273d455d9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7d2ba5f-8a98-4523-acf6-068637165abe}" ma:internalName="TaxCatchAll" ma:showField="CatchAllData" ma:web="270dba14-60d0-44ac-92dc-7f273d455d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70dba14-60d0-44ac-92dc-7f273d455d9e" xsi:nil="true"/>
    <lcf76f155ced4ddcb4097134ff3c332f xmlns="283a1815-7cda-498c-949b-ac1c51e53e5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96D452D-64D4-488A-A29E-3416A70D6AE7}"/>
</file>

<file path=customXml/itemProps3.xml><?xml version="1.0" encoding="utf-8"?>
<ds:datastoreItem xmlns:ds="http://schemas.openxmlformats.org/officeDocument/2006/customXml" ds:itemID="{AD5D92C3-A6E2-4A1A-BFA7-A5C45DE4037F}"/>
</file>

<file path=customXml/itemProps4.xml><?xml version="1.0" encoding="utf-8"?>
<ds:datastoreItem xmlns:ds="http://schemas.openxmlformats.org/officeDocument/2006/customXml" ds:itemID="{0361B8DF-957B-480B-AEBF-C565DD04F12A}"/>
</file>

<file path=docProps/app.xml><?xml version="1.0" encoding="utf-8"?>
<Properties xmlns="http://schemas.openxmlformats.org/officeDocument/2006/extended-properties" xmlns:vt="http://schemas.openxmlformats.org/officeDocument/2006/docPropsVTypes">
  <Template>Normal</Template>
  <TotalTime>5</TotalTime>
  <Pages>3</Pages>
  <Words>896</Words>
  <Characters>5110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slhanson</dc:creator>
  <cp:lastModifiedBy>Robert Smith</cp:lastModifiedBy>
  <cp:revision>3</cp:revision>
  <cp:lastPrinted>2026-04-02T23:35:00Z</cp:lastPrinted>
  <dcterms:created xsi:type="dcterms:W3CDTF">2026-06-30T17:07:00Z</dcterms:created>
  <dcterms:modified xsi:type="dcterms:W3CDTF">2026-06-30T17:40:00Z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0x01010016B50E6F14D36A48B82381333F9DE310</vt:lpwstr>
  </property>
</Properties>
</file>